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131a" w14:textId="dcb1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7С-33/7 "2023-2025 жылдарға арналған Бурабай ауданы Қатаркөл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Қатаркөл ауылдық округінің бюджеті туралы" 2022 жылғы 27 желтоқсандағы № 7С-33/7 (Нормативтік құқықтық актілерді мемлекеттік тіркеу тізілімінде № 177101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Қатаркөл ауылдық округінің 2023-2025 жылдарға арналған бюджеті,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196503,2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176758,2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210222,4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13719,2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Қатаркөл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учаскелерді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 және жерлеу орындарын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