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bacd" w14:textId="a92b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26 желтоқсандағы № 7С-32/1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12 желтоқсандағы № 8С-11/2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"2023-2025 жылдарға арналған аудандық бюджет туралы" 2022 жылғы 26 желтоқсандағы № 7С-32/1 (Нормативтік құқықтық актілерді мемлекеттік тіркеу тізілімінде № 176383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2023–2025 жылдарға арналған аудандық бюджет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17934660,5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4288057,6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57371,8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48613,2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13540617,9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19116469,1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52629,8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82800,0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30170,2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2572,7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2572,7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-1237011,1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1237011,1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17934660,5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4288057,6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 табыс 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13540617,9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13138256,8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13138256,8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19116469,1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5829947,8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3929066,7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дін істері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6990090,4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6990090,4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4310173,6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жүзеге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 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-1237011,1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трансферттер мен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13625232,8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13138256,8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7926294,0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әлеуметтік қамсыздандыру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санаттарына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 Ауғанстаннан шығару күнін мерекелеуге Ауған соғысы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елдердің аумағында жауынгерлік іс-қимылдары үшін ардагерлерге біржолғы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апаттың салдарын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күніне орай Ұлы Отан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қандастар үшін көшуге арналған субсидияларға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Отбасыларды қолдау бойынша орталықтарды құру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 материалдық-техникалық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5806014,9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құжаттаманы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5389316,5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416698,4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1107895,3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1107895,3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Су Арнасы" ШЖҚ МКК кәсіпорынынң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егжей-тегжейлі жоспарлау жобасымен бас жоспарларды, даму және құрылыс схемаларын әзірлеуге, инженерлік желілерді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үшін тұрғын үй коммуналдық тұрғын үй қорын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5211962,8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4359130,6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қайта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2413729,5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852832,2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852832,2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үкіметтік бағдарламаларды іске асыру шеңберінде тұрғын үй құрылысын қаржыландыру үшін ішкі нарықта айналыс үшін облыстың жергілікті атқарушы органдары шығаратын мемлекеттік бағалы қағаздар шығарудан түсетін түсімдер сомасы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Щучинск қаласының, Бурабай кентінің және ауылдық округтердің бюджеттеріне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1623145,9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1462382,5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нысаналы ағымдағы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1623145,9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1462382,5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89488,4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39488,4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ауылындағы спортзал ғимаратын күрделі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базаны нығайтуға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округінің ғимаратын ағымдағы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"Щучинск қаласының қалалық шаруашылық бөлімі" КММ аппараты үшін автогрейдерге пышақ сатып алуға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әкімдігінің ғимаратын ағымдағы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1201194,9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1176042,4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440850,9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416698,4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құжаттаманы әзірлеуге және автомобиль жолдарын жөндеуге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759344,0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759344,0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округінің кентішілік жолдары бойынша белгілерді жасау және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округінің кентішілік жолдарды күтіп-ұстау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Баянбай ауылында көпфункционалды алаңды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ауылы Сарыарқа және М.Ғабдуллин көшелерінде көше жарықтандыруды ағымдағы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Наурызбай батыр ауылында балалар алаңын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бойынша көше жарықтандыруды күтіп-ұстау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қаласындағы Даңқ аллеясын абаттандыру (пилондарды қалпына келтіру, жөндеу, орнату)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Бурабай ауданы, Қызылағаш ауылында 1-ші балалар ойын алаңын орнату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Савинка ауылында көше жарықтандыруды ағымдағы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округін санитарлық тазалауға (қоқыстарды шығару)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