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943" w14:textId="cf10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 Қазақстан Республикасы Ішкі істер министрінің 2015 жылғы 30 сәуірдегі № 416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15 желтоқсандағы № 903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нормаларын бекіту туралы" Қазақстан Республикасы Ішкі істер министрінің 2015 жылғы 30 сәуірдегі № 416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Қазақстан Республикасы Ішкі істер министрлігі әскери-тергеу органдарының әскери қызметшілерін бейбіт уақытқа арналған заттай мүлікпен жабдықтаудың </w:t>
      </w:r>
      <w:r>
        <w:rPr>
          <w:rFonts w:ascii="Times New Roman"/>
          <w:b w:val="false"/>
          <w:i w:val="false"/>
          <w:color w:val="000000"/>
          <w:sz w:val="28"/>
        </w:rPr>
        <w:t>нормаларында: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ұланының жоғары офицерлер құрамын заттай мүлікпен жабдықтаудың </w:t>
      </w:r>
      <w:r>
        <w:rPr>
          <w:rFonts w:ascii="Times New Roman"/>
          <w:b w:val="false"/>
          <w:i w:val="false"/>
          <w:color w:val="000000"/>
          <w:sz w:val="28"/>
        </w:rPr>
        <w:t>нормасында:</w:t>
      </w:r>
    </w:p>
    <w:bookmarkStart w:name="z8" w:id="1"/>
    <w:p>
      <w:pPr>
        <w:spacing w:after="0"/>
        <w:ind w:left="0"/>
        <w:jc w:val="both"/>
      </w:pPr>
      <w:r>
        <w:rPr>
          <w:rFonts w:ascii="Times New Roman"/>
          <w:b w:val="false"/>
          <w:i w:val="false"/>
          <w:color w:val="000000"/>
          <w:sz w:val="28"/>
        </w:rPr>
        <w:t>
      реттік нөмірі 38-жол мынадай редакцияда жазылсын:</w:t>
      </w:r>
    </w:p>
    <w:bookmarkEnd w:id="1"/>
    <w:bookmarkStart w:name="z9"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0" w:id="3"/>
    <w:p>
      <w:pPr>
        <w:spacing w:after="0"/>
        <w:ind w:left="0"/>
        <w:jc w:val="both"/>
      </w:pPr>
      <w:r>
        <w:rPr>
          <w:rFonts w:ascii="Times New Roman"/>
          <w:b w:val="false"/>
          <w:i w:val="false"/>
          <w:color w:val="000000"/>
          <w:sz w:val="28"/>
        </w:rPr>
        <w:t>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ұланында, Қазақстан Республикасы Ішкі істер министрлігі әскери-тергеу органдарында аға және кіші офицерлер құрамын, келісімшарт бойынша әскери қызмет өткеретін сержанттары мен сарбаздарын заттай мүлікпен жабдықтау </w:t>
      </w:r>
      <w:r>
        <w:rPr>
          <w:rFonts w:ascii="Times New Roman"/>
          <w:b w:val="false"/>
          <w:i w:val="false"/>
          <w:color w:val="000000"/>
          <w:sz w:val="28"/>
        </w:rPr>
        <w:t>нормаларында:</w:t>
      </w:r>
    </w:p>
    <w:bookmarkStart w:name="z12" w:id="4"/>
    <w:p>
      <w:pPr>
        <w:spacing w:after="0"/>
        <w:ind w:left="0"/>
        <w:jc w:val="both"/>
      </w:pPr>
      <w:r>
        <w:rPr>
          <w:rFonts w:ascii="Times New Roman"/>
          <w:b w:val="false"/>
          <w:i w:val="false"/>
          <w:color w:val="000000"/>
          <w:sz w:val="28"/>
        </w:rPr>
        <w:t>
      реттік нөмірі 31-жол мынадай редакцияда жазылсын:</w:t>
      </w:r>
    </w:p>
    <w:bookmarkEnd w:id="4"/>
    <w:bookmarkStart w:name="z13"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4" w:id="6"/>
    <w:p>
      <w:pPr>
        <w:spacing w:after="0"/>
        <w:ind w:left="0"/>
        <w:jc w:val="both"/>
      </w:pP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ұланында, Қазақстан Республикасы Ішкі істер министрлігі әскери-тергеу органдарының әйел әскери қызметшілерін заттай мүлікпен жабдықтаудың </w:t>
      </w:r>
      <w:r>
        <w:rPr>
          <w:rFonts w:ascii="Times New Roman"/>
          <w:b w:val="false"/>
          <w:i w:val="false"/>
          <w:color w:val="000000"/>
          <w:sz w:val="28"/>
        </w:rPr>
        <w:t>нормасында:</w:t>
      </w:r>
    </w:p>
    <w:bookmarkStart w:name="z16" w:id="7"/>
    <w:p>
      <w:pPr>
        <w:spacing w:after="0"/>
        <w:ind w:left="0"/>
        <w:jc w:val="both"/>
      </w:pPr>
      <w:r>
        <w:rPr>
          <w:rFonts w:ascii="Times New Roman"/>
          <w:b w:val="false"/>
          <w:i w:val="false"/>
          <w:color w:val="000000"/>
          <w:sz w:val="28"/>
        </w:rPr>
        <w:t>
      реттік нөмірі 29-жол мынадай редакцияда жазылсын:</w:t>
      </w:r>
    </w:p>
    <w:bookmarkEnd w:id="7"/>
    <w:bookmarkStart w:name="z17"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18" w:id="9"/>
    <w:p>
      <w:pPr>
        <w:spacing w:after="0"/>
        <w:ind w:left="0"/>
        <w:jc w:val="both"/>
      </w:pPr>
      <w:r>
        <w:rPr>
          <w:rFonts w:ascii="Times New Roman"/>
          <w:b w:val="false"/>
          <w:i w:val="false"/>
          <w:color w:val="000000"/>
          <w:sz w:val="28"/>
        </w:rPr>
        <w:t>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ұланы оқу орындарының курсанттарын заттай мүлікпен жабдықтаудың </w:t>
      </w:r>
      <w:r>
        <w:rPr>
          <w:rFonts w:ascii="Times New Roman"/>
          <w:b w:val="false"/>
          <w:i w:val="false"/>
          <w:color w:val="000000"/>
          <w:sz w:val="28"/>
        </w:rPr>
        <w:t>нормасында:</w:t>
      </w:r>
    </w:p>
    <w:bookmarkStart w:name="z20" w:id="10"/>
    <w:p>
      <w:pPr>
        <w:spacing w:after="0"/>
        <w:ind w:left="0"/>
        <w:jc w:val="both"/>
      </w:pPr>
      <w:r>
        <w:rPr>
          <w:rFonts w:ascii="Times New Roman"/>
          <w:b w:val="false"/>
          <w:i w:val="false"/>
          <w:color w:val="000000"/>
          <w:sz w:val="28"/>
        </w:rPr>
        <w:t>
      реттік нөмірі 23-жол мынадай редакцияда жазылсын:</w:t>
      </w:r>
    </w:p>
    <w:bookmarkEnd w:id="10"/>
    <w:bookmarkStart w:name="z21"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2" w:id="12"/>
    <w:p>
      <w:pPr>
        <w:spacing w:after="0"/>
        <w:ind w:left="0"/>
        <w:jc w:val="both"/>
      </w:pP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ұланының шақыру бойынша әскери қызмет өткеретін сарбаздары мен сержанттарын заттай мүлікпен жабдықтаудың </w:t>
      </w:r>
      <w:r>
        <w:rPr>
          <w:rFonts w:ascii="Times New Roman"/>
          <w:b w:val="false"/>
          <w:i w:val="false"/>
          <w:color w:val="000000"/>
          <w:sz w:val="28"/>
        </w:rPr>
        <w:t>нормасында:</w:t>
      </w:r>
    </w:p>
    <w:bookmarkStart w:name="z24" w:id="13"/>
    <w:p>
      <w:pPr>
        <w:spacing w:after="0"/>
        <w:ind w:left="0"/>
        <w:jc w:val="both"/>
      </w:pPr>
      <w:r>
        <w:rPr>
          <w:rFonts w:ascii="Times New Roman"/>
          <w:b w:val="false"/>
          <w:i w:val="false"/>
          <w:color w:val="000000"/>
          <w:sz w:val="28"/>
        </w:rPr>
        <w:t>
      реттік нөмірі 14-жол мынадай редакцияда жазылсын:</w:t>
      </w:r>
    </w:p>
    <w:bookmarkEnd w:id="13"/>
    <w:bookmarkStart w:name="z2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6" w:id="15"/>
    <w:p>
      <w:pPr>
        <w:spacing w:after="0"/>
        <w:ind w:left="0"/>
        <w:jc w:val="both"/>
      </w:pPr>
      <w:r>
        <w:rPr>
          <w:rFonts w:ascii="Times New Roman"/>
          <w:b w:val="false"/>
          <w:i w:val="false"/>
          <w:color w:val="000000"/>
          <w:sz w:val="28"/>
        </w:rPr>
        <w:t>
      ";</w:t>
      </w:r>
    </w:p>
    <w:bookmarkEnd w:id="15"/>
    <w:bookmarkStart w:name="z27" w:id="16"/>
    <w:p>
      <w:pPr>
        <w:spacing w:after="0"/>
        <w:ind w:left="0"/>
        <w:jc w:val="both"/>
      </w:pPr>
      <w:r>
        <w:rPr>
          <w:rFonts w:ascii="Times New Roman"/>
          <w:b w:val="false"/>
          <w:i w:val="false"/>
          <w:color w:val="000000"/>
          <w:sz w:val="28"/>
        </w:rPr>
        <w:t>
      реттік нөмірі 24-жол мынадай редакцияда жазылсын:</w:t>
      </w:r>
    </w:p>
    <w:bookmarkEnd w:id="16"/>
    <w:bookmarkStart w:name="z2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іші жылы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29" w:id="18"/>
    <w:p>
      <w:pPr>
        <w:spacing w:after="0"/>
        <w:ind w:left="0"/>
        <w:jc w:val="both"/>
      </w:pP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қызметшілерді жылы заттармен, жабдықпен және төсек орын керек-жабдықтарымен (мүкәммалдық мүлікпен) жабдықтаудың </w:t>
      </w:r>
      <w:r>
        <w:rPr>
          <w:rFonts w:ascii="Times New Roman"/>
          <w:b w:val="false"/>
          <w:i w:val="false"/>
          <w:color w:val="000000"/>
          <w:sz w:val="28"/>
        </w:rPr>
        <w:t>нормасында:</w:t>
      </w:r>
    </w:p>
    <w:bookmarkStart w:name="z31" w:id="19"/>
    <w:p>
      <w:pPr>
        <w:spacing w:after="0"/>
        <w:ind w:left="0"/>
        <w:jc w:val="both"/>
      </w:pPr>
      <w:r>
        <w:rPr>
          <w:rFonts w:ascii="Times New Roman"/>
          <w:b w:val="false"/>
          <w:i w:val="false"/>
          <w:color w:val="000000"/>
          <w:sz w:val="28"/>
        </w:rPr>
        <w:t>
      "Ескертпе" деген 5-баған мынадай редакцияда жазылсын:</w:t>
      </w:r>
    </w:p>
    <w:bookmarkEnd w:id="19"/>
    <w:bookmarkStart w:name="z32" w:id="20"/>
    <w:p>
      <w:pPr>
        <w:spacing w:after="0"/>
        <w:ind w:left="0"/>
        <w:jc w:val="both"/>
      </w:pPr>
      <w:r>
        <w:rPr>
          <w:rFonts w:ascii="Times New Roman"/>
          <w:b w:val="false"/>
          <w:i w:val="false"/>
          <w:color w:val="000000"/>
          <w:sz w:val="28"/>
        </w:rPr>
        <w:t>
      "Қоғамдық тәртіпті және қауіпсіздікті қорғау жөніндегі әскери бөлімдердің (бөлімшелердің) әскери қызметшілерін қоспағанда, қой терісінен тігілген қысқа тон, табаны резеңке пима, іші теріден тігілген биялай климаты салқын аудандарда жеке құрамның штат санының 50 пайызына, климаты ыстық және жылы аудандарда 30 пайызына, жедел бөлімдер мен бөлімшелерде жеке құрамның штат санының 100 пайызына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Қоғамдық тәртіп пен қауіпсіздікті қорғау жөніндегі әскери бөлімдердің (бөлімшелердің) әскери қызметшілерін бекеттік киіммен және киім-кешекпен (мүкәммалдық мүлікпен) жабдықтаудың </w:t>
      </w:r>
      <w:r>
        <w:rPr>
          <w:rFonts w:ascii="Times New Roman"/>
          <w:b w:val="false"/>
          <w:i w:val="false"/>
          <w:color w:val="000000"/>
          <w:sz w:val="28"/>
        </w:rPr>
        <w:t>нормасы</w:t>
      </w:r>
      <w:r>
        <w:rPr>
          <w:rFonts w:ascii="Times New Roman"/>
          <w:b w:val="false"/>
          <w:i w:val="false"/>
          <w:color w:val="000000"/>
          <w:sz w:val="28"/>
        </w:rPr>
        <w:t xml:space="preserve">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базалары мен қоймаларда жылдық қажеттіліктің 50% мөлшерінде ауыспалы қорды және жылдық қажеттіліктің 10% мөлшерінде азаймайтын қорды ұстау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маусымдық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белгіленген түсті жазғы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жылы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шалбар мен күртеше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кроссовки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төмен температураға арналған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Азаматтық қорғау әскери бөлімдерінің (бөлімшелердің) әскери қызметшілерін бекеттік киіммен және киім-кешекпен (мүкәммалдық мүлікпен) жабдықтаудың </w:t>
      </w:r>
      <w:r>
        <w:rPr>
          <w:rFonts w:ascii="Times New Roman"/>
          <w:b w:val="false"/>
          <w:i w:val="false"/>
          <w:color w:val="000000"/>
          <w:sz w:val="28"/>
        </w:rPr>
        <w:t>нормасы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бөлімшелерді заттай және санитарлық-шаруашылық мүлікпен (мүкәммалдық мүлікпен) жабдықтаудың </w:t>
      </w:r>
      <w:r>
        <w:rPr>
          <w:rFonts w:ascii="Times New Roman"/>
          <w:b w:val="false"/>
          <w:i w:val="false"/>
          <w:color w:val="000000"/>
          <w:sz w:val="28"/>
        </w:rPr>
        <w:t>нормасында:</w:t>
      </w:r>
    </w:p>
    <w:bookmarkStart w:name="z36" w:id="21"/>
    <w:p>
      <w:pPr>
        <w:spacing w:after="0"/>
        <w:ind w:left="0"/>
        <w:jc w:val="both"/>
      </w:pPr>
      <w:r>
        <w:rPr>
          <w:rFonts w:ascii="Times New Roman"/>
          <w:b w:val="false"/>
          <w:i w:val="false"/>
          <w:color w:val="000000"/>
          <w:sz w:val="28"/>
        </w:rPr>
        <w:t>
      реттік нөмірі 3-жол мынадай редакцияда жазылсын:</w:t>
      </w:r>
    </w:p>
    <w:bookmarkEnd w:id="21"/>
    <w:bookmarkStart w:name="z37"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38" w:id="23"/>
    <w:p>
      <w:pPr>
        <w:spacing w:after="0"/>
        <w:ind w:left="0"/>
        <w:jc w:val="both"/>
      </w:pP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бөлімшелердің әскери қызметшілерін арнайы киіммен (мүкәммалдық мүлікпен) жабдықтау </w:t>
      </w:r>
      <w:r>
        <w:rPr>
          <w:rFonts w:ascii="Times New Roman"/>
          <w:b w:val="false"/>
          <w:i w:val="false"/>
          <w:color w:val="000000"/>
          <w:sz w:val="28"/>
        </w:rPr>
        <w:t>нормаларында:</w:t>
      </w:r>
    </w:p>
    <w:bookmarkStart w:name="z40" w:id="24"/>
    <w:p>
      <w:pPr>
        <w:spacing w:after="0"/>
        <w:ind w:left="0"/>
        <w:jc w:val="both"/>
      </w:pPr>
      <w:r>
        <w:rPr>
          <w:rFonts w:ascii="Times New Roman"/>
          <w:b w:val="false"/>
          <w:i w:val="false"/>
          <w:color w:val="000000"/>
          <w:sz w:val="28"/>
        </w:rPr>
        <w:t>
      реттік нөмірі 4-жол мынадай редакцияда жазылсын:</w:t>
      </w:r>
    </w:p>
    <w:bookmarkEnd w:id="24"/>
    <w:bookmarkStart w:name="z4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жеке сөмке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42" w:id="26"/>
    <w:p>
      <w:pPr>
        <w:spacing w:after="0"/>
        <w:ind w:left="0"/>
        <w:jc w:val="both"/>
      </w:pP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оркестрлерді заттай мүлікпен (мүкәммалдық мүлік) жабдықтаудың </w:t>
      </w:r>
      <w:r>
        <w:rPr>
          <w:rFonts w:ascii="Times New Roman"/>
          <w:b w:val="false"/>
          <w:i w:val="false"/>
          <w:color w:val="000000"/>
          <w:sz w:val="28"/>
        </w:rPr>
        <w:t>нормасында:</w:t>
      </w:r>
    </w:p>
    <w:bookmarkStart w:name="z44" w:id="27"/>
    <w:p>
      <w:pPr>
        <w:spacing w:after="0"/>
        <w:ind w:left="0"/>
        <w:jc w:val="both"/>
      </w:pPr>
      <w:r>
        <w:rPr>
          <w:rFonts w:ascii="Times New Roman"/>
          <w:b w:val="false"/>
          <w:i w:val="false"/>
          <w:color w:val="000000"/>
          <w:sz w:val="28"/>
        </w:rPr>
        <w:t>
      реттік нөмірі 36-жол мынадай редакцияда жазылсын:</w:t>
      </w:r>
    </w:p>
    <w:bookmarkEnd w:id="27"/>
    <w:bookmarkStart w:name="z45"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bl>
    <w:bookmarkStart w:name="z46" w:id="29"/>
    <w:p>
      <w:pPr>
        <w:spacing w:after="0"/>
        <w:ind w:left="0"/>
        <w:jc w:val="both"/>
      </w:pP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Шақыру бойынша әскери қызметшілер запасқа шығарылған кезде берілетін заттай мүлік заттарының </w:t>
      </w:r>
      <w:r>
        <w:rPr>
          <w:rFonts w:ascii="Times New Roman"/>
          <w:b w:val="false"/>
          <w:i w:val="false"/>
          <w:color w:val="000000"/>
          <w:sz w:val="28"/>
        </w:rPr>
        <w:t>нормасында:</w:t>
      </w:r>
    </w:p>
    <w:bookmarkStart w:name="z48" w:id="30"/>
    <w:p>
      <w:pPr>
        <w:spacing w:after="0"/>
        <w:ind w:left="0"/>
        <w:jc w:val="both"/>
      </w:pPr>
      <w:r>
        <w:rPr>
          <w:rFonts w:ascii="Times New Roman"/>
          <w:b w:val="false"/>
          <w:i w:val="false"/>
          <w:color w:val="000000"/>
          <w:sz w:val="28"/>
        </w:rPr>
        <w:t>
      реттік нөмірі 6-жол мынадай редакцияда жазылсын:</w:t>
      </w:r>
    </w:p>
    <w:bookmarkEnd w:id="30"/>
    <w:bookmarkStart w:name="z49"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футболка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bl>
    <w:bookmarkStart w:name="z50" w:id="32"/>
    <w:p>
      <w:pPr>
        <w:spacing w:after="0"/>
        <w:ind w:left="0"/>
        <w:jc w:val="both"/>
      </w:pPr>
      <w:r>
        <w:rPr>
          <w:rFonts w:ascii="Times New Roman"/>
          <w:b w:val="false"/>
          <w:i w:val="false"/>
          <w:color w:val="000000"/>
          <w:sz w:val="28"/>
        </w:rPr>
        <w:t>
      ";</w:t>
      </w:r>
    </w:p>
    <w:bookmarkEnd w:id="32"/>
    <w:bookmarkStart w:name="z51" w:id="33"/>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Қазақстан Республикасының заңнамасында белгіленген тәртіппен:</w:t>
      </w:r>
    </w:p>
    <w:bookmarkEnd w:id="33"/>
    <w:bookmarkStart w:name="z52" w:id="34"/>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көшірмелерін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4"/>
    <w:bookmarkStart w:name="z53" w:id="3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орналастырғаннан кейін он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 </w:t>
      </w:r>
    </w:p>
    <w:bookmarkStart w:name="z55" w:id="3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генерал-лейтенант Е.С. Ботақановқа жүктелсін.</w:t>
      </w:r>
    </w:p>
    <w:bookmarkEnd w:id="36"/>
    <w:bookmarkStart w:name="z56" w:id="3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bookmarkStart w:name="z58" w:id="38"/>
    <w:p>
      <w:pPr>
        <w:spacing w:after="0"/>
        <w:ind w:left="0"/>
        <w:jc w:val="both"/>
      </w:pPr>
      <w:r>
        <w:rPr>
          <w:rFonts w:ascii="Times New Roman"/>
          <w:b w:val="false"/>
          <w:i w:val="false"/>
          <w:color w:val="000000"/>
          <w:sz w:val="28"/>
        </w:rPr>
        <w:t>
      "КЕЛІСІЛДІ"</w:t>
      </w:r>
    </w:p>
    <w:bookmarkEnd w:id="38"/>
    <w:bookmarkStart w:name="z59" w:id="39"/>
    <w:p>
      <w:pPr>
        <w:spacing w:after="0"/>
        <w:ind w:left="0"/>
        <w:jc w:val="both"/>
      </w:pPr>
      <w:r>
        <w:rPr>
          <w:rFonts w:ascii="Times New Roman"/>
          <w:b w:val="false"/>
          <w:i w:val="false"/>
          <w:color w:val="000000"/>
          <w:sz w:val="28"/>
        </w:rPr>
        <w:t>
      Қазақстан Республикасы</w:t>
      </w:r>
    </w:p>
    <w:bookmarkEnd w:id="39"/>
    <w:bookmarkStart w:name="z60" w:id="40"/>
    <w:p>
      <w:pPr>
        <w:spacing w:after="0"/>
        <w:ind w:left="0"/>
        <w:jc w:val="both"/>
      </w:pPr>
      <w:r>
        <w:rPr>
          <w:rFonts w:ascii="Times New Roman"/>
          <w:b w:val="false"/>
          <w:i w:val="false"/>
          <w:color w:val="000000"/>
          <w:sz w:val="28"/>
        </w:rPr>
        <w:t>
      Қаржы министрлігі</w:t>
      </w:r>
    </w:p>
    <w:bookmarkEnd w:id="40"/>
    <w:bookmarkStart w:name="z61" w:id="41"/>
    <w:p>
      <w:pPr>
        <w:spacing w:after="0"/>
        <w:ind w:left="0"/>
        <w:jc w:val="both"/>
      </w:pPr>
      <w:r>
        <w:rPr>
          <w:rFonts w:ascii="Times New Roman"/>
          <w:b w:val="false"/>
          <w:i w:val="false"/>
          <w:color w:val="000000"/>
          <w:sz w:val="28"/>
        </w:rPr>
        <w:t>
      20__ жылғы "___" __________</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