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935d" w14:textId="0519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Қарабұтақ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10 қаңтардағы № 299 шешімі.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 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Қарабұтақ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148318,8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128318,8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150020,9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- 1702,1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1702,1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1702,1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Әйтеке би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"2023 – 2025 жылдарға арналған республикалық бюджет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8-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жылғы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Қарабұтақ ауылдық округінің бюджетіне аудандық бюджеттен берілген 41 125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Қарабұтақ ауылдық округінің бюджетіне аудандық бюджеттен 65 391 мың теңге соммасында ағымдағы нысаналы трансферттер түсімі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Қарабұтақ ауылдық округі әкімінің шешімі негізінде жүзеге асырылады.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299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Қарабұтақ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жүргізгені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299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Қарабұтақ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299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Қарабұтақ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