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9e7b" w14:textId="ae29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Қарабұтақ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299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Қарабұтақ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148318,8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128318,8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150020,9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"2023 – 2025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8-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Қарабұтақ ауылдық округінің бюджетіне аудандық бюджеттен берілген 41 125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Қарабұтақ ауылдық округінің бюджетіне аудандық бюджеттен 65 391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Қарабұтақ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Қарабұтақ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