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c408" w14:textId="f8cc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21 сәуірдегі № 11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2023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27 қыркүйектегі № 68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2023 жылға әлеуметтік қолдау көрсету туралы" 2023 жылғы 21 сәуірдегі № 11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ШЕШТІ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