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956" w14:textId="63e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13 желтоқсандағы № 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Маржанбұлақ 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925 774,8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911 737,8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931 507,3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13 желтоқсандағы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