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2a03" w14:textId="fdb2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Сарықобда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29 желтоқсандағы № 120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Алға аудандық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Сарықобда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265 796,4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- 262 213,4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266 738,5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бюджетіне аудандық бюджеттен берілетін субвенция көлемі – 35 800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республикалық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ұсталған азаматтық қызметшілердің жекеленген санаттарының, ұйымдар жұмыскерлерінің, қазыналық кәсіпорындар жұмыскерлерінің жалақысын арттыруға – 66 мың теңге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Сарықобда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262 213,4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120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120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