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92f7" w14:textId="3329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Маржанбұлақ ауылдық округінің Маржанбұлақ ауылының шаруа қожалығында мүйізді ірі қара малдарының арасында қарасан жұқпалы ауруының анықталуына байланысты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 әкімінің 2023 жылғы 12 маусымдағы № 110 шешімі. Күші жойылды - Ақтөбе облысы Алға ауданы Маржанбұлақ ауылдық округі әкімінің 2023 жылғы 13 шілдедегі № 140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Маржанбұлақ ауылдық округі әкімінің 13.07.2023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Республикасының ауыл шарушылығы Министрлігінің ветеринарлық бақылау және қадағалау комитеті Алға аудандық аймақтық инспекциясы" ММ-нің басшысының м. а. 2023 жылғы 09 маусымдағы № 02-06-14/133 ұсынысының негізінде Маржанбұлақ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ауданының Маржанбұлақ ауылдық округі Маржанбұлақ ауылы "Сарым" шаруа қожалығының мүйізді ірі қара малдарының арасында қарасан жұқпалы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А. Еламан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