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292e" w14:textId="65e2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202 "2023-2025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 қарашадағы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202 "2023- 2025 жылдарға арналған Тәуіп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73 538,6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70 626,6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74 042,2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Тәуіп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2338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12 294,6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24 443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"30"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