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5701" w14:textId="220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201 "2023-2025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21 желтоқсандағы № 80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201 "2023- 2025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290 372,3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285 489,3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290 671,8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387,3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12 407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25 534,9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31 573,1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0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21 жетоқсандағы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