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4e31c" w14:textId="634e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Ырғыз ауданы Ырғыз ауылдық округі Ырғыз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ауданы Ырғыз ауылдық округі әкімінің 2023 жылғы 20 желтоқсандағы № 155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Ырғыз ауылы тұрғындарының пікірін ескере отырып және Ақтөбе облыстық ономастикалық комиссиясының 2022 жылғы 20 шілдедегі қорытындысы негізінде,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Ырғыз ауданы Ырғыз ауылдық округі Ырғыз ауылындағы "Қазақстан Республикасы Тәуелсіздігіне 20 жыл" көшесі "Абай" көшесі, "Абай Құнанбаев" көшесі "Жармола" көшесі деп қайта аталсын.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ауылдық округі әкімінің аппараты" мемлекеттік мекемесі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Ырғыз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Оразымбетова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