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6609" w14:textId="34b6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20 желтоқсандағы № 97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4 795 258 мың теңге, оның ішінде:</w:t>
      </w:r>
    </w:p>
    <w:p>
      <w:pPr>
        <w:spacing w:after="0"/>
        <w:ind w:left="0"/>
        <w:jc w:val="both"/>
      </w:pPr>
      <w:r>
        <w:rPr>
          <w:rFonts w:ascii="Times New Roman"/>
          <w:b w:val="false"/>
          <w:i w:val="false"/>
          <w:color w:val="000000"/>
          <w:sz w:val="28"/>
        </w:rPr>
        <w:t>
      салықтық түсімдер – 1 134 130 мың теңге;</w:t>
      </w:r>
    </w:p>
    <w:p>
      <w:pPr>
        <w:spacing w:after="0"/>
        <w:ind w:left="0"/>
        <w:jc w:val="both"/>
      </w:pPr>
      <w:r>
        <w:rPr>
          <w:rFonts w:ascii="Times New Roman"/>
          <w:b w:val="false"/>
          <w:i w:val="false"/>
          <w:color w:val="000000"/>
          <w:sz w:val="28"/>
        </w:rPr>
        <w:t>
      салықтық емес түсімдер – 20 159 мың теңге;</w:t>
      </w:r>
    </w:p>
    <w:p>
      <w:pPr>
        <w:spacing w:after="0"/>
        <w:ind w:left="0"/>
        <w:jc w:val="both"/>
      </w:pPr>
      <w:r>
        <w:rPr>
          <w:rFonts w:ascii="Times New Roman"/>
          <w:b w:val="false"/>
          <w:i w:val="false"/>
          <w:color w:val="000000"/>
          <w:sz w:val="28"/>
        </w:rPr>
        <w:t>
      негізгі капиталды сатудан түсетін түсімдер – 10 227 мың теңге;</w:t>
      </w:r>
    </w:p>
    <w:p>
      <w:pPr>
        <w:spacing w:after="0"/>
        <w:ind w:left="0"/>
        <w:jc w:val="both"/>
      </w:pPr>
      <w:r>
        <w:rPr>
          <w:rFonts w:ascii="Times New Roman"/>
          <w:b w:val="false"/>
          <w:i w:val="false"/>
          <w:color w:val="000000"/>
          <w:sz w:val="28"/>
        </w:rPr>
        <w:t>
      трансферттер түсімі – 3 630 742 мың теңге;</w:t>
      </w:r>
    </w:p>
    <w:p>
      <w:pPr>
        <w:spacing w:after="0"/>
        <w:ind w:left="0"/>
        <w:jc w:val="both"/>
      </w:pPr>
      <w:r>
        <w:rPr>
          <w:rFonts w:ascii="Times New Roman"/>
          <w:b w:val="false"/>
          <w:i w:val="false"/>
          <w:color w:val="000000"/>
          <w:sz w:val="28"/>
        </w:rPr>
        <w:t>
      2) шығындар – 5 797 581 мың теңге;</w:t>
      </w:r>
    </w:p>
    <w:p>
      <w:pPr>
        <w:spacing w:after="0"/>
        <w:ind w:left="0"/>
        <w:jc w:val="both"/>
      </w:pPr>
      <w:r>
        <w:rPr>
          <w:rFonts w:ascii="Times New Roman"/>
          <w:b w:val="false"/>
          <w:i w:val="false"/>
          <w:color w:val="000000"/>
          <w:sz w:val="28"/>
        </w:rPr>
        <w:t>
      3) таза бюджеттік кредиттеу – -8 740 мың теңге, оның ішінде:</w:t>
      </w:r>
    </w:p>
    <w:p>
      <w:pPr>
        <w:spacing w:after="0"/>
        <w:ind w:left="0"/>
        <w:jc w:val="both"/>
      </w:pPr>
      <w:r>
        <w:rPr>
          <w:rFonts w:ascii="Times New Roman"/>
          <w:b w:val="false"/>
          <w:i w:val="false"/>
          <w:color w:val="000000"/>
          <w:sz w:val="28"/>
        </w:rPr>
        <w:t>
      бюджеттік кредиттер – 72 355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-993 583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993 583 мың теңге, оның ішінде:</w:t>
      </w:r>
    </w:p>
    <w:p>
      <w:pPr>
        <w:spacing w:after="0"/>
        <w:ind w:left="0"/>
        <w:jc w:val="both"/>
      </w:pPr>
      <w:r>
        <w:rPr>
          <w:rFonts w:ascii="Times New Roman"/>
          <w:b w:val="false"/>
          <w:i w:val="false"/>
          <w:color w:val="000000"/>
          <w:sz w:val="28"/>
        </w:rPr>
        <w:t>
      қарыздар түсімі – 804 750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Қарғалы аудандық мәслихатының 20.12.2024 </w:t>
      </w:r>
      <w:r>
        <w:rPr>
          <w:rFonts w:ascii="Times New Roman"/>
          <w:b w:val="false"/>
          <w:i w:val="false"/>
          <w:color w:val="000000"/>
          <w:sz w:val="28"/>
        </w:rPr>
        <w:t>№ 252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түсімдер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мемлекет меншігінен түсетін басқа да кірістер;</w:t>
      </w:r>
    </w:p>
    <w:p>
      <w:pPr>
        <w:spacing w:after="0"/>
        <w:ind w:left="0"/>
        <w:jc w:val="both"/>
      </w:pPr>
      <w:r>
        <w:rPr>
          <w:rFonts w:ascii="Times New Roman"/>
          <w:b w:val="false"/>
          <w:i w:val="false"/>
          <w:color w:val="000000"/>
          <w:sz w:val="28"/>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 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43 407 теңге.</w:t>
      </w:r>
    </w:p>
    <w:bookmarkStart w:name="z6" w:id="4"/>
    <w:p>
      <w:pPr>
        <w:spacing w:after="0"/>
        <w:ind w:left="0"/>
        <w:jc w:val="both"/>
      </w:pPr>
      <w:r>
        <w:rPr>
          <w:rFonts w:ascii="Times New Roman"/>
          <w:b w:val="false"/>
          <w:i w:val="false"/>
          <w:color w:val="000000"/>
          <w:sz w:val="28"/>
        </w:rPr>
        <w:t>
      4. Ақтөбе облыстық мәслихатының "2024-2026 жылдарға арналған облыстық бюджет туралы" шешімінің 8-тармағына сәйкес 2024 жылға облыстық бюджеттен аудандық бюджетке берілетін субвенция – 1 214 637 мың теңге сомасында көзделді.</w:t>
      </w:r>
    </w:p>
    <w:bookmarkEnd w:id="4"/>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округтерге берілетін субвенция көлемі – 392 236,0 мың теңге сомасында қарастырылсын, оның ішінде:</w:t>
      </w:r>
    </w:p>
    <w:bookmarkEnd w:id="5"/>
    <w:p>
      <w:pPr>
        <w:spacing w:after="0"/>
        <w:ind w:left="0"/>
        <w:jc w:val="both"/>
      </w:pPr>
      <w:r>
        <w:rPr>
          <w:rFonts w:ascii="Times New Roman"/>
          <w:b w:val="false"/>
          <w:i w:val="false"/>
          <w:color w:val="000000"/>
          <w:sz w:val="28"/>
        </w:rPr>
        <w:t>
      Бадамша ауылдық округіне – 74 894 мың теңге;</w:t>
      </w:r>
    </w:p>
    <w:p>
      <w:pPr>
        <w:spacing w:after="0"/>
        <w:ind w:left="0"/>
        <w:jc w:val="both"/>
      </w:pPr>
      <w:r>
        <w:rPr>
          <w:rFonts w:ascii="Times New Roman"/>
          <w:b w:val="false"/>
          <w:i w:val="false"/>
          <w:color w:val="000000"/>
          <w:sz w:val="28"/>
        </w:rPr>
        <w:t>
      Желтау ауылдық округіне – 40 943 мың теңге;</w:t>
      </w:r>
    </w:p>
    <w:p>
      <w:pPr>
        <w:spacing w:after="0"/>
        <w:ind w:left="0"/>
        <w:jc w:val="both"/>
      </w:pPr>
      <w:r>
        <w:rPr>
          <w:rFonts w:ascii="Times New Roman"/>
          <w:b w:val="false"/>
          <w:i w:val="false"/>
          <w:color w:val="000000"/>
          <w:sz w:val="28"/>
        </w:rPr>
        <w:t>
      Шәмші Қалдаяқов ауылы әкімінің аппаратына – 3 025 мың теңге;</w:t>
      </w:r>
    </w:p>
    <w:p>
      <w:pPr>
        <w:spacing w:after="0"/>
        <w:ind w:left="0"/>
        <w:jc w:val="both"/>
      </w:pPr>
      <w:r>
        <w:rPr>
          <w:rFonts w:ascii="Times New Roman"/>
          <w:b w:val="false"/>
          <w:i w:val="false"/>
          <w:color w:val="000000"/>
          <w:sz w:val="28"/>
        </w:rPr>
        <w:t>
      Кемпірсай ауылдық округіне – 39 997 мың теңге;</w:t>
      </w:r>
    </w:p>
    <w:p>
      <w:pPr>
        <w:spacing w:after="0"/>
        <w:ind w:left="0"/>
        <w:jc w:val="both"/>
      </w:pPr>
      <w:r>
        <w:rPr>
          <w:rFonts w:ascii="Times New Roman"/>
          <w:b w:val="false"/>
          <w:i w:val="false"/>
          <w:color w:val="000000"/>
          <w:sz w:val="28"/>
        </w:rPr>
        <w:t>
      Қосестек ауылдық округіне – 58 842 мың теңге;</w:t>
      </w:r>
    </w:p>
    <w:p>
      <w:pPr>
        <w:spacing w:after="0"/>
        <w:ind w:left="0"/>
        <w:jc w:val="both"/>
      </w:pPr>
      <w:r>
        <w:rPr>
          <w:rFonts w:ascii="Times New Roman"/>
          <w:b w:val="false"/>
          <w:i w:val="false"/>
          <w:color w:val="000000"/>
          <w:sz w:val="28"/>
        </w:rPr>
        <w:t>
      Ащылысай ауылдық округіне – 57 633 мың теңге;</w:t>
      </w:r>
    </w:p>
    <w:p>
      <w:pPr>
        <w:spacing w:after="0"/>
        <w:ind w:left="0"/>
        <w:jc w:val="both"/>
      </w:pPr>
      <w:r>
        <w:rPr>
          <w:rFonts w:ascii="Times New Roman"/>
          <w:b w:val="false"/>
          <w:i w:val="false"/>
          <w:color w:val="000000"/>
          <w:sz w:val="28"/>
        </w:rPr>
        <w:t>
      Степной ауылдық округіне – 37 209 мың теңге;</w:t>
      </w:r>
    </w:p>
    <w:p>
      <w:pPr>
        <w:spacing w:after="0"/>
        <w:ind w:left="0"/>
        <w:jc w:val="both"/>
      </w:pPr>
      <w:r>
        <w:rPr>
          <w:rFonts w:ascii="Times New Roman"/>
          <w:b w:val="false"/>
          <w:i w:val="false"/>
          <w:color w:val="000000"/>
          <w:sz w:val="28"/>
        </w:rPr>
        <w:t>
      Велихов ауылдық округіне – 33 127 мың теңге;</w:t>
      </w:r>
    </w:p>
    <w:p>
      <w:pPr>
        <w:spacing w:after="0"/>
        <w:ind w:left="0"/>
        <w:jc w:val="both"/>
      </w:pPr>
      <w:r>
        <w:rPr>
          <w:rFonts w:ascii="Times New Roman"/>
          <w:b w:val="false"/>
          <w:i w:val="false"/>
          <w:color w:val="000000"/>
          <w:sz w:val="28"/>
        </w:rPr>
        <w:t>
      Әлімбет ауылдық округіне – 46 566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Қарғалы аудандық мәслихатының 20.03.2024 </w:t>
      </w:r>
      <w:r>
        <w:rPr>
          <w:rFonts w:ascii="Times New Roman"/>
          <w:b w:val="false"/>
          <w:i w:val="false"/>
          <w:color w:val="000000"/>
          <w:sz w:val="28"/>
        </w:rPr>
        <w:t>№ 142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2024 жылға арналған аудандық бюджетте республикалық бюджеттен мамандарды әлеуметтік қолдау шараларын іске асыруға кредиттер түскені ескерілсін.</w:t>
      </w:r>
    </w:p>
    <w:bookmarkEnd w:id="6"/>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бюджетте республикалық бюджеттен ағымдағы нысаналы трансферттер және Қазақстан Республикасының Ұлттық қорынан даму трансферттері ескерілсін:</w:t>
      </w:r>
    </w:p>
    <w:bookmarkEnd w:id="7"/>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4) коммуналдық шаруашылығын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Start w:name="z10" w:id="8"/>
    <w:p>
      <w:pPr>
        <w:spacing w:after="0"/>
        <w:ind w:left="0"/>
        <w:jc w:val="both"/>
      </w:pPr>
      <w:r>
        <w:rPr>
          <w:rFonts w:ascii="Times New Roman"/>
          <w:b w:val="false"/>
          <w:i w:val="false"/>
          <w:color w:val="000000"/>
          <w:sz w:val="28"/>
        </w:rPr>
        <w:t>
      8. 2024 жылға арналған аудандық бюджетте облыстық бюджеттен ағымдағы нысаналы трансферттер және даму трансферттері ескерілсін:</w:t>
      </w:r>
    </w:p>
    <w:bookmarkEnd w:id="8"/>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3)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 көлік инфрақұрылымының басым жобаларын қаржыландыруға.</w:t>
      </w:r>
    </w:p>
    <w:p>
      <w:pPr>
        <w:spacing w:after="0"/>
        <w:ind w:left="0"/>
        <w:jc w:val="both"/>
      </w:pPr>
      <w:r>
        <w:rPr>
          <w:rFonts w:ascii="Times New Roman"/>
          <w:b w:val="false"/>
          <w:i w:val="false"/>
          <w:color w:val="000000"/>
          <w:sz w:val="28"/>
        </w:rPr>
        <w:t>
      5)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6)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p>
      <w:pPr>
        <w:spacing w:after="0"/>
        <w:ind w:left="0"/>
        <w:jc w:val="both"/>
      </w:pPr>
      <w:r>
        <w:rPr>
          <w:rFonts w:ascii="Times New Roman"/>
          <w:b w:val="false"/>
          <w:i w:val="false"/>
          <w:color w:val="000000"/>
          <w:sz w:val="28"/>
        </w:rPr>
        <w:t>
      7) мәдениет нысандарын күрделі жөндеуге;</w:t>
      </w:r>
    </w:p>
    <w:p>
      <w:pPr>
        <w:spacing w:after="0"/>
        <w:ind w:left="0"/>
        <w:jc w:val="both"/>
      </w:pPr>
      <w:r>
        <w:rPr>
          <w:rFonts w:ascii="Times New Roman"/>
          <w:b w:val="false"/>
          <w:i w:val="false"/>
          <w:color w:val="000000"/>
          <w:sz w:val="28"/>
        </w:rPr>
        <w:t>
      8) коммуналдық шаруашылығын дамытуға.</w:t>
      </w:r>
    </w:p>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Қарғалы аудандық мәслихатының 05.06.2024 </w:t>
      </w:r>
      <w:r>
        <w:rPr>
          <w:rFonts w:ascii="Times New Roman"/>
          <w:b w:val="false"/>
          <w:i w:val="false"/>
          <w:color w:val="000000"/>
          <w:sz w:val="28"/>
        </w:rPr>
        <w:t>№ 171</w:t>
      </w:r>
      <w:r>
        <w:rPr>
          <w:rFonts w:ascii="Times New Roman"/>
          <w:b w:val="false"/>
          <w:i w:val="false"/>
          <w:color w:val="ff0000"/>
          <w:sz w:val="28"/>
        </w:rPr>
        <w:t xml:space="preserve"> (01.01.2024 бастап қолданысқа енгізіледі); 20.08.2024 </w:t>
      </w:r>
      <w:r>
        <w:rPr>
          <w:rFonts w:ascii="Times New Roman"/>
          <w:b w:val="false"/>
          <w:i w:val="false"/>
          <w:color w:val="000000"/>
          <w:sz w:val="28"/>
        </w:rPr>
        <w:t>№ 199</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8-1. 2024 жылға арналған аудандық бюджетте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түсімі көзделсін.</w:t>
      </w:r>
    </w:p>
    <w:bookmarkEnd w:id="9"/>
    <w:p>
      <w:pPr>
        <w:spacing w:after="0"/>
        <w:ind w:left="0"/>
        <w:jc w:val="both"/>
      </w:pPr>
      <w:r>
        <w:rPr>
          <w:rFonts w:ascii="Times New Roman"/>
          <w:b w:val="false"/>
          <w:i w:val="false"/>
          <w:color w:val="000000"/>
          <w:sz w:val="28"/>
        </w:rPr>
        <w:t>
      Аталған қарыздар түсімі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Қарғалы аудандық мәслихатының 05.06.2024 </w:t>
      </w:r>
      <w:r>
        <w:rPr>
          <w:rFonts w:ascii="Times New Roman"/>
          <w:b w:val="false"/>
          <w:i w:val="false"/>
          <w:color w:val="000000"/>
          <w:sz w:val="28"/>
        </w:rPr>
        <w:t>№ 171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2024 жылға арналған аудандық бюджетте ауылдық округтерге ағымдағы нысаналы трансферттері көзделсін:</w:t>
      </w:r>
    </w:p>
    <w:bookmarkEnd w:id="10"/>
    <w:p>
      <w:pPr>
        <w:spacing w:after="0"/>
        <w:ind w:left="0"/>
        <w:jc w:val="both"/>
      </w:pPr>
      <w:r>
        <w:rPr>
          <w:rFonts w:ascii="Times New Roman"/>
          <w:b w:val="false"/>
          <w:i w:val="false"/>
          <w:color w:val="000000"/>
          <w:sz w:val="28"/>
        </w:rPr>
        <w:t>
      1) елді мекендерді абаттандыру мен көгалдандыру;</w:t>
      </w:r>
    </w:p>
    <w:p>
      <w:pPr>
        <w:spacing w:after="0"/>
        <w:ind w:left="0"/>
        <w:jc w:val="both"/>
      </w:pPr>
      <w:r>
        <w:rPr>
          <w:rFonts w:ascii="Times New Roman"/>
          <w:b w:val="false"/>
          <w:i w:val="false"/>
          <w:color w:val="000000"/>
          <w:sz w:val="28"/>
        </w:rPr>
        <w:t>
      2) аудандық маңызы бар қалаларда, ауылдарда, кенттерде, ауылдық округтерде автомобиль жолдарының жұмыс істеуін қамтамасыз ету;</w:t>
      </w:r>
    </w:p>
    <w:p>
      <w:pPr>
        <w:spacing w:after="0"/>
        <w:ind w:left="0"/>
        <w:jc w:val="both"/>
      </w:pPr>
      <w:r>
        <w:rPr>
          <w:rFonts w:ascii="Times New Roman"/>
          <w:b w:val="false"/>
          <w:i w:val="false"/>
          <w:color w:val="000000"/>
          <w:sz w:val="28"/>
        </w:rPr>
        <w:t>
      3) мемлекеттік органның күрделі шығыстарыны;</w:t>
      </w:r>
    </w:p>
    <w:p>
      <w:pPr>
        <w:spacing w:after="0"/>
        <w:ind w:left="0"/>
        <w:jc w:val="both"/>
      </w:pPr>
      <w:r>
        <w:rPr>
          <w:rFonts w:ascii="Times New Roman"/>
          <w:b w:val="false"/>
          <w:i w:val="false"/>
          <w:color w:val="000000"/>
          <w:sz w:val="28"/>
        </w:rPr>
        <w:t>
      4)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Трансферттердің аталған сомаларын бөлу аудан әкімдігінің қаулысы негізінде айқындалады.</w:t>
      </w:r>
    </w:p>
    <w:bookmarkStart w:name="z12" w:id="11"/>
    <w:p>
      <w:pPr>
        <w:spacing w:after="0"/>
        <w:ind w:left="0"/>
        <w:jc w:val="both"/>
      </w:pPr>
      <w:r>
        <w:rPr>
          <w:rFonts w:ascii="Times New Roman"/>
          <w:b w:val="false"/>
          <w:i w:val="false"/>
          <w:color w:val="000000"/>
          <w:sz w:val="28"/>
        </w:rPr>
        <w:t>
      10. 2024 жылға арналған ауданның жергілікті атқарушы органының резерв сомасы – 0 мың теңге болып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Ақтөбе облысы Қарғалы аудандық мәслихатының 20.12.2024 </w:t>
      </w:r>
      <w:r>
        <w:rPr>
          <w:rFonts w:ascii="Times New Roman"/>
          <w:b w:val="false"/>
          <w:i w:val="false"/>
          <w:color w:val="000000"/>
          <w:sz w:val="28"/>
        </w:rPr>
        <w:t>№ 252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11. 2024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12. Осы шешім 2024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мәслихаттың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 97 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20.12.2024 </w:t>
      </w:r>
      <w:r>
        <w:rPr>
          <w:rFonts w:ascii="Times New Roman"/>
          <w:b w:val="false"/>
          <w:i w:val="false"/>
          <w:color w:val="ff0000"/>
          <w:sz w:val="28"/>
        </w:rPr>
        <w:t>№ 252</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3630742,0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5797581,0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670253,1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993583,0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804750,0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97 шешіміне 2 қосымша</w:t>
            </w:r>
          </w:p>
        </w:tc>
      </w:tr>
    </w:tbl>
    <w:p>
      <w:pPr>
        <w:spacing w:after="0"/>
        <w:ind w:left="0"/>
        <w:jc w:val="left"/>
      </w:pPr>
      <w:r>
        <w:rPr>
          <w:rFonts w:ascii="Times New Roman"/>
          <w:b/>
          <w:i w:val="false"/>
          <w:color w:val="000000"/>
        </w:rPr>
        <w:t xml:space="preserve"> 2025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97 шешіміне 3 қосымша</w:t>
            </w:r>
          </w:p>
        </w:tc>
      </w:tr>
    </w:tbl>
    <w:p>
      <w:pPr>
        <w:spacing w:after="0"/>
        <w:ind w:left="0"/>
        <w:jc w:val="left"/>
      </w:pPr>
      <w:r>
        <w:rPr>
          <w:rFonts w:ascii="Times New Roman"/>
          <w:b/>
          <w:i w:val="false"/>
          <w:color w:val="000000"/>
        </w:rPr>
        <w:t xml:space="preserve"> 2026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20 желтоқсандағы № 97 шешіміне 4 қосымша</w:t>
            </w:r>
          </w:p>
        </w:tc>
      </w:tr>
    </w:tbl>
    <w:p>
      <w:pPr>
        <w:spacing w:after="0"/>
        <w:ind w:left="0"/>
        <w:jc w:val="left"/>
      </w:pPr>
      <w:r>
        <w:rPr>
          <w:rFonts w:ascii="Times New Roman"/>
          <w:b/>
          <w:i w:val="false"/>
          <w:color w:val="000000"/>
        </w:rPr>
        <w:t xml:space="preserve"> 2024 жылға арналған Қарғалы аудандық бюджетінің орындалу процесінде секвестрге жатпайтын бюджеттік бағдарламалар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