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72a00" w14:textId="f972a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Қобда аудандық мәслихатының 2022 жылғы 22 желтоқсандағы № 266 "2023-2025 жылдарға арналған Өтек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Қобда аудандық мәслихатының 2023 жылғы 23 тамыздағы № 57 шешімі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ШЕШТІ: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Қобда аудандық мәслихатының 2022 жылғы 22 желтоқсандағы № 266 "2023-2025 жылдарға арналған Өтек ауылдық округінің бюджетін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Өтек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- 46 744,8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- 3 213,0мың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- 0,0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- 0,0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- 43 531,8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- 47 964,9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кредиттеу - 0,0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- 0,0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- 0,0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- 0,0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1220,1 теңге.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шешімдегі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шешімдегі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2023 жылғы 1 қаңтардан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Қобда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Қобда аудандық мәслихатының 2023 жылғы 23 тамыздағы № 57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Қобда аудандық мәслихатының 2022 жылғы 28 желтоқсандағы № 266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Өтек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46744,8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пайдаланған үшін төлем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43531,8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43531,8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43531,8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47964,9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