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8bc9" w14:textId="0458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274 "2023-2025 жылдарға арналған И. Білтабанов атындағы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72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"2023-2025 жылдарға арналған И. Білтабанов атындағы ауылдық округінің бюджетін бекіту туралы" 2022 жылғы 28 желтоқсандағы № 274 (нормативтік құқықтық актілерді мемлекеттік тіркеу тізілімінде № 183214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И. Білтабанов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кірістер- 51 965,0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- 9 477,0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–42 488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–52 805,7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жылдың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И. 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санитарлық тазалығын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