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f32c2" w14:textId="b7f32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Мәртөк ауданы әкімдігінің кейбір қаулыларын күші жойылды деп тану туралы</w:t>
      </w:r>
    </w:p>
    <w:p>
      <w:pPr>
        <w:spacing w:after="0"/>
        <w:ind w:left="0"/>
        <w:jc w:val="both"/>
      </w:pPr>
      <w:r>
        <w:rPr>
          <w:rFonts w:ascii="Times New Roman"/>
          <w:b w:val="false"/>
          <w:i w:val="false"/>
          <w:color w:val="000000"/>
          <w:sz w:val="28"/>
        </w:rPr>
        <w:t>Ақтөбе облысы Мәртөк ауданы әкімдігінің 2023 жылғы 4 желтоқсандағы № 225 қаулысы</w:t>
      </w:r>
    </w:p>
    <w:p>
      <w:pPr>
        <w:spacing w:after="0"/>
        <w:ind w:left="0"/>
        <w:jc w:val="both"/>
      </w:pPr>
      <w:bookmarkStart w:name="z2"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37 бабына</w:t>
      </w:r>
      <w:r>
        <w:rPr>
          <w:rFonts w:ascii="Times New Roman"/>
          <w:b w:val="false"/>
          <w:i w:val="false"/>
          <w:color w:val="000000"/>
          <w:sz w:val="28"/>
        </w:rPr>
        <w:t xml:space="preserve"> және Қазақстан Республикасының "Құқықтық актілер туралы" Заңының </w:t>
      </w:r>
      <w:r>
        <w:rPr>
          <w:rFonts w:ascii="Times New Roman"/>
          <w:b w:val="false"/>
          <w:i w:val="false"/>
          <w:color w:val="000000"/>
          <w:sz w:val="28"/>
        </w:rPr>
        <w:t>27 бабына</w:t>
      </w:r>
      <w:r>
        <w:rPr>
          <w:rFonts w:ascii="Times New Roman"/>
          <w:b w:val="false"/>
          <w:i w:val="false"/>
          <w:color w:val="000000"/>
          <w:sz w:val="28"/>
        </w:rPr>
        <w:t xml:space="preserve"> сәйкес, Мәртөк ауданының әкімдігі ҚАУЛЫ ЕТЕДІ:</w:t>
      </w:r>
    </w:p>
    <w:bookmarkEnd w:id="0"/>
    <w:bookmarkStart w:name="z3"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Мәртөк ауданы әкімдігінің кейбір қаулыларының күші жойылды деп танылсын.</w:t>
      </w:r>
    </w:p>
    <w:bookmarkEnd w:id="1"/>
    <w:bookmarkStart w:name="z4" w:id="2"/>
    <w:p>
      <w:pPr>
        <w:spacing w:after="0"/>
        <w:ind w:left="0"/>
        <w:jc w:val="both"/>
      </w:pPr>
      <w:r>
        <w:rPr>
          <w:rFonts w:ascii="Times New Roman"/>
          <w:b w:val="false"/>
          <w:i w:val="false"/>
          <w:color w:val="000000"/>
          <w:sz w:val="28"/>
        </w:rPr>
        <w:t>
      2. "Мәртөк аудандық жұмыспен қамту және әлеуметтік бағдарламалар бөлімі"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қаулыны қазақ және орыс тілдерінде Қазақстан Республикасының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2) осы қаулыны оны ресми жариялағаннан кейін Мәртөк ауданы әкімдігінің интернет – ресурсында орналастыруды қамтамасыз етсін.</w:t>
      </w:r>
    </w:p>
    <w:bookmarkStart w:name="z5" w:id="3"/>
    <w:p>
      <w:pPr>
        <w:spacing w:after="0"/>
        <w:ind w:left="0"/>
        <w:jc w:val="both"/>
      </w:pPr>
      <w:r>
        <w:rPr>
          <w:rFonts w:ascii="Times New Roman"/>
          <w:b w:val="false"/>
          <w:i w:val="false"/>
          <w:color w:val="000000"/>
          <w:sz w:val="28"/>
        </w:rPr>
        <w:t>
      3. Осы қаулының орындалуын бақылау жетекшілік ететін аудан әкімінің орынбасарына жүктелсін.</w:t>
      </w:r>
    </w:p>
    <w:bookmarkEnd w:id="3"/>
    <w:bookmarkStart w:name="z6" w:id="4"/>
    <w:p>
      <w:pPr>
        <w:spacing w:after="0"/>
        <w:ind w:left="0"/>
        <w:jc w:val="both"/>
      </w:pPr>
      <w:r>
        <w:rPr>
          <w:rFonts w:ascii="Times New Roman"/>
          <w:b w:val="false"/>
          <w:i w:val="false"/>
          <w:color w:val="000000"/>
          <w:sz w:val="28"/>
        </w:rPr>
        <w:t>
      4. Осы қаулы қол қойылғаннан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Искаков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Мәртөк ауданы әкімдігінің 2023 жылғы 7 желтоқсандағы № 225 қаулысына қосымша</w:t>
            </w:r>
          </w:p>
        </w:tc>
      </w:tr>
    </w:tbl>
    <w:p>
      <w:pPr>
        <w:spacing w:after="0"/>
        <w:ind w:left="0"/>
        <w:jc w:val="left"/>
      </w:pPr>
      <w:r>
        <w:rPr>
          <w:rFonts w:ascii="Times New Roman"/>
          <w:b/>
          <w:i w:val="false"/>
          <w:color w:val="000000"/>
        </w:rPr>
        <w:t xml:space="preserve"> Мәртөк ауданы әкімдігінің күші жойылды деп танылған кейбір қаулыларының тізбесі</w:t>
      </w:r>
    </w:p>
    <w:bookmarkStart w:name="z8" w:id="5"/>
    <w:p>
      <w:pPr>
        <w:spacing w:after="0"/>
        <w:ind w:left="0"/>
        <w:jc w:val="both"/>
      </w:pPr>
      <w:r>
        <w:rPr>
          <w:rFonts w:ascii="Times New Roman"/>
          <w:b w:val="false"/>
          <w:i w:val="false"/>
          <w:color w:val="000000"/>
          <w:sz w:val="28"/>
        </w:rPr>
        <w:t xml:space="preserve">
      1. Ақтөбе облысы Мәртөк ауданы әкімдігінің "2023 жылға арналған Мәртөк ауданында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орындарының квотасын белгілеу туралы" 2022 жылғы 9 қарашадағы № 271 (Нормативтік құқықтық актілерді мемлекеттік тіркеу Тізілімінде № 177395 болып тіркелген) </w:t>
      </w:r>
      <w:r>
        <w:rPr>
          <w:rFonts w:ascii="Times New Roman"/>
          <w:b w:val="false"/>
          <w:i w:val="false"/>
          <w:color w:val="000000"/>
          <w:sz w:val="28"/>
        </w:rPr>
        <w:t>қаулысы</w:t>
      </w:r>
      <w:r>
        <w:rPr>
          <w:rFonts w:ascii="Times New Roman"/>
          <w:b w:val="false"/>
          <w:i w:val="false"/>
          <w:color w:val="000000"/>
          <w:sz w:val="28"/>
        </w:rPr>
        <w:t xml:space="preserve">; </w:t>
      </w:r>
    </w:p>
    <w:bookmarkEnd w:id="5"/>
    <w:bookmarkStart w:name="z9" w:id="6"/>
    <w:p>
      <w:pPr>
        <w:spacing w:after="0"/>
        <w:ind w:left="0"/>
        <w:jc w:val="both"/>
      </w:pPr>
      <w:r>
        <w:rPr>
          <w:rFonts w:ascii="Times New Roman"/>
          <w:b w:val="false"/>
          <w:i w:val="false"/>
          <w:color w:val="000000"/>
          <w:sz w:val="28"/>
        </w:rPr>
        <w:t xml:space="preserve">
      2. Ақтөбе облысы Мәртөк ауданы әкімдігінің "Мәртөк ауданы әкімдігінің 2022 жылғы 9 қарашадағы № 271 "2023 жылға арналған Мәртөк ауданында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орындарының квотасын белгілеу туралы" қаулысына өзгерістер енгізу туралы" 2023 жылғы 31 мамырдағы № 108 (Нормативтік құқықтық актілерді мемлекеттік тіркеу Тізілімінде № 182768 болып тіркелген) </w:t>
      </w:r>
      <w:r>
        <w:rPr>
          <w:rFonts w:ascii="Times New Roman"/>
          <w:b w:val="false"/>
          <w:i w:val="false"/>
          <w:color w:val="000000"/>
          <w:sz w:val="28"/>
        </w:rPr>
        <w:t>қаулысы</w:t>
      </w:r>
      <w:r>
        <w:rPr>
          <w:rFonts w:ascii="Times New Roman"/>
          <w:b w:val="false"/>
          <w:i w:val="false"/>
          <w:color w:val="000000"/>
          <w:sz w:val="28"/>
        </w:rPr>
        <w:t xml:space="preserve">. </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