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d05b" w14:textId="1a3d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285 "2023-2025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Қандыағаш қаласының бюджетін бекіту туралы" 2022 жылғы 29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950 873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640 873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982 663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31 790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31 790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