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6e6c" w14:textId="8186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Ойыл аудандық мәслихатының 2022 жылғы 29 желтоқсандағы № 208 "2023-2025 жылдарға арналған Ойыл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2023 жылғы 18 шілдедегі № 69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Ойыл аудандық мәслихатының "2023-2025 жылдарға арналған Ойыл ауданының ауылдық округтерінің бюджеттерін бекіту туралы" 2022 жылғы 29 желтоқсандағы № 208 (нормативтік құқықтық актілерді мемлекеттік тіркеу Тізілімінде № 177089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Ойыл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175 032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13 153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161 228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175 041,3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-9,3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9,3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Шығанақ Берсиев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66 551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63 482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-613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Көптоғай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 61 543,5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3 166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57 569,5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61 711,6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-168,1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168,1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2023-2025 жылдарға арналған Саралжын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64 488,4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60 404,4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64 707,1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-218,7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218,7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2023 жылға арналған ауылдық округтерінің бюджеттерінде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әкімінің қызметін қамтамасыз ету жөніндегі қызметтерге – 15 868,4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4 662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1 716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1 695,1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2 175,5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ауылдық округіне – 1 729,6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1 838,8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2 051,4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мекендердегі көшелерді жарықтандыруға – 50 348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29 780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10 850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6 618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2 000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санитариясын қамтамасыз етуге – 500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жерлеу орындарын ұстау және туыстары жоқ адамдарды жерлеуге – 1 000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1 000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елді мекендерді абаттандыру мен көгалдандыруға – 77 103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25 580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14 360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3 492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7 681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ауылдық округіне – 5 560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20 430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елді мекендерді сумен жабдықтауды ұйымдастыруға – 3 650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2 500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ауылдық округіне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900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органдардың күрделі шығындарына – 2 465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1 275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295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аудандық маңызы бар қалаларда, ауылдарда, кенттерде, ауылдық округтерде автомобиль жолдарының жұмыс істеуін қамтамасыз етуге – 5 180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5 180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аудандық маңызы бар қалаларда, ауылдарда, кенттерде, ауылдық округтерде автомобиль жолдарын күрделі және орташа жөндеуге – 69 544,3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69 544,3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округтерінің әкімі аппараттарының шешімдері негізінде айқындалады.".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2023 жылғы 18 шілдедегі № 69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2023 жылғы 18 шілдедегі № 69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2023 жылғы 18 шілдедегі № 69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2023 жылғы 18 шілдедегі № 69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