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2667" w14:textId="0ce2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319 "2023-2025 жылдарға арналған Бөгетсай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14 сәуірдегі № 18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2022 жылғы 30 желтоқсандағы № 319 шешімі негізінде "2023-2025 жылдарға арналған Бөгетсай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Бөгетсай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110 642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14 сәуірдегі № 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