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6553" w14:textId="88f6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желтоқсанындағы № 323 шешімі негізінде "2023-2025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шілдедегі № 55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2022 жылғы 30 желтоқсанындағы № 323 шешімі негізінде "2023-2025 жылдарға арналған Қопа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72 452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27 шілдедегі № 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