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37e4" w14:textId="95d3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Табантал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105 983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- 43 407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Табантал ауылдық округінің бюджетіне аудандық бюджеттен берілген 38 982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Табантал ауылдық округінің бюджетіне аудандық бюджеттен ағымдағы нысаналы трансферттер түсімі 42 240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Табантал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Табантал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2023 жылғы 27 желтоқсан № 128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 № 128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