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47f" w14:textId="e9aa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355 "2023-2025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355 "2023-2025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- 44470,8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42319,8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-330,9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Мөңке би ауылдық округ бюджетіне аудандық бюджеттен 42319,8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 сомасын бөлу Мөңке би ауылдық округ әкімі шешімі негізінде айқындалады.";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