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b011" w14:textId="cbcb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2022 жылғы 23 желтоқсандағы № 338 "2023-2025 жылдарға арналған Шалқар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27 қазандағы № 109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"2023-2025 жылдарға арналған Шалқар аудандық бюджетін бекіту туралы" 2022 жылғы 23 желтоқсандағы № 338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Шалқар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- 6832696,8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3870455,0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22559,0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2939682,8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6943198,2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-64941,0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10140,0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75081,0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-45560,4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- 45560,4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10140,0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75081,0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110501,4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Мемлекеттік мекемелердің функциялары өзгеруіне байланысты 2023 жылға арналған аудандық бюджетте: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бюджеттің шығындарын өтеуге 2154,0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бюджеттің шығындарын өтеуге 213579,0 мың теңге ағымдағы нысаналы трансферттер көзделсін.";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Аудандық бюджеттен аудандық маңызы бар қала және ауылдық округ бюджеттеріне 2023 жылға берілетін ағымдағы нысаналы трансферттер 866980,4 мың теңге сомасында 4-қосымшаға сәйкес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 жылға арналған аудандық бюджетке облыстық бюджеттен мынадай нысаналы даму трансферттері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Шалқар қаласының Сазтөбе көшесіндегі даму аймағында электрмен қамту желілерін салуға;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Шалқар қаласының Көкжиде көшесіндегі даму аймағында электрмен қамту желілерін салуға;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Шалқар қаласының Сазтөбе көшесіндегі даму аймағында су желісінің құбырларын салуға;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Шалқар қаласындағы кәріздік-тазарту имаратын салуға жобалық сметалық құжаттамасын әзірлеуге;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Шалқар қаласында екі қабатты сегіз пәтерлік 3 жалдамалы-коммуналдық тұрғын үйлерін салуға;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Шалқар ауданы Айшуақ ауылдық округіндегі Есет батыр ауылына газбен жабдықтау желілерін салуға.";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2023 жылғы 27 қазандағы № 109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23 желтоқсандағы № 338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Шалқар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6832696,8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6943198,2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1689213,8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833881.8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2023 жылғы 27 қазандағы № 109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23 желтоқсандағы № 338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аудандық маңызы бар қала және ауылдық округ бюджеттеріне 2023 жылға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және ауылдық округтің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Айшуақ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Көтібарұлы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Кішіқұм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Шетырғыз ауылдық округі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866980,4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