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ae4a" w14:textId="de0a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351 "2023-2025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351 "2023-2025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45797,2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Есет Көтібарұлы ауылдық округ бюджетіне аудандық бюджеттен 45797,2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