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8d873" w14:textId="0d8d8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аудандық мәслихаты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Алматы облысы Қарасай аудандық мәслихатының 2023 жылғы 3 мамырдағы № 2-9 шешімі</w:t>
      </w:r>
    </w:p>
    <w:p>
      <w:pPr>
        <w:spacing w:after="0"/>
        <w:ind w:left="0"/>
        <w:jc w:val="both"/>
      </w:pPr>
      <w:bookmarkStart w:name="z7" w:id="0"/>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w:t>
      </w:r>
      <w:r>
        <w:rPr>
          <w:rFonts w:ascii="Times New Roman"/>
          <w:b w:val="false"/>
          <w:i w:val="false"/>
          <w:color w:val="000000"/>
          <w:sz w:val="28"/>
        </w:rPr>
        <w:t>№13</w:t>
      </w:r>
      <w:r>
        <w:rPr>
          <w:rFonts w:ascii="Times New Roman"/>
          <w:b w:val="false"/>
          <w:i w:val="false"/>
          <w:color w:val="000000"/>
          <w:sz w:val="28"/>
        </w:rPr>
        <w:t xml:space="preserve"> бұйрығына сәйкес, Қарасай аудандық мәслихаты ШЕШТІ:</w:t>
      </w:r>
    </w:p>
    <w:bookmarkEnd w:id="0"/>
    <w:bookmarkStart w:name="z8" w:id="1"/>
    <w:p>
      <w:pPr>
        <w:spacing w:after="0"/>
        <w:ind w:left="0"/>
        <w:jc w:val="both"/>
      </w:pPr>
      <w:r>
        <w:rPr>
          <w:rFonts w:ascii="Times New Roman"/>
          <w:b w:val="false"/>
          <w:i w:val="false"/>
          <w:color w:val="000000"/>
          <w:sz w:val="28"/>
        </w:rPr>
        <w:t xml:space="preserve">
      1. "Қарасай аудандық мәслихаты аппараты" мемлекеттік мекемесінің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Қарасай ауданық мәслихаты аппаратының басшысы К.Абильбековке жүктелсін.</w:t>
      </w:r>
    </w:p>
    <w:bookmarkEnd w:id="2"/>
    <w:bookmarkStart w:name="z10" w:id="3"/>
    <w:p>
      <w:pPr>
        <w:spacing w:after="0"/>
        <w:ind w:left="0"/>
        <w:jc w:val="both"/>
      </w:pPr>
      <w:r>
        <w:rPr>
          <w:rFonts w:ascii="Times New Roman"/>
          <w:b w:val="false"/>
          <w:i w:val="false"/>
          <w:color w:val="000000"/>
          <w:sz w:val="28"/>
        </w:rPr>
        <w:t>
      3. Осы шешім оның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Б.Айнабеков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аудандық мәслихатының 2023 жылғы "_03_" _мамыр_ № _2-9__ шешіміне қосымша</w:t>
            </w:r>
          </w:p>
        </w:tc>
      </w:tr>
    </w:tbl>
    <w:bookmarkStart w:name="z13" w:id="4"/>
    <w:p>
      <w:pPr>
        <w:spacing w:after="0"/>
        <w:ind w:left="0"/>
        <w:jc w:val="left"/>
      </w:pPr>
      <w:r>
        <w:rPr>
          <w:rFonts w:ascii="Times New Roman"/>
          <w:b/>
          <w:i w:val="false"/>
          <w:color w:val="000000"/>
        </w:rPr>
        <w:t xml:space="preserve"> "Қарасай аудандық мәслихаты аппараты" мемлекеттік мекемесінің "Б" корпусы мемлекеттік әкімшілік қызметшілерінің қызметін бағалаудың әдістемесі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"Қарасай аудандық мәслихаты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"Қазақстан Республикасының мемлекеттік қызметі туралы" Заңының 33 - бабының </w:t>
      </w:r>
      <w:r>
        <w:rPr>
          <w:rFonts w:ascii="Times New Roman"/>
          <w:b w:val="false"/>
          <w:i w:val="false"/>
          <w:color w:val="000000"/>
          <w:sz w:val="28"/>
        </w:rPr>
        <w:t>5 -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w:t>
      </w:r>
      <w:r>
        <w:rPr>
          <w:rFonts w:ascii="Times New Roman"/>
          <w:b w:val="false"/>
          <w:i w:val="false"/>
          <w:color w:val="000000"/>
          <w:sz w:val="28"/>
        </w:rPr>
        <w:t>№ 13</w:t>
      </w:r>
      <w:r>
        <w:rPr>
          <w:rFonts w:ascii="Times New Roman"/>
          <w:b w:val="false"/>
          <w:i w:val="false"/>
          <w:color w:val="000000"/>
          <w:sz w:val="28"/>
        </w:rPr>
        <w:t xml:space="preserve"> бұйрығының 1-тармағына 2) тармақшасына (бұдан әрі –Үлгілік әдістеме) сәйкес әзірленді және "Қарасай аудандық мәслихаты аппараты" мемлекеттік мекемесінің "Б" корпусы мемлекеттік әкімшілік қызметшілерінің (бұдан әрі – Қарасай аудандық мәслихаты аппаратының басшысы және "Б" корпусының қызметшілері) қызметін бағалаудың тәртібін айқындайды.</w:t>
      </w:r>
    </w:p>
    <w:bookmarkEnd w:id="6"/>
    <w:bookmarkStart w:name="z16" w:id="7"/>
    <w:p>
      <w:pPr>
        <w:spacing w:after="0"/>
        <w:ind w:left="0"/>
        <w:jc w:val="both"/>
      </w:pPr>
      <w:r>
        <w:rPr>
          <w:rFonts w:ascii="Times New Roman"/>
          <w:b w:val="false"/>
          <w:i w:val="false"/>
          <w:color w:val="000000"/>
          <w:sz w:val="28"/>
        </w:rPr>
        <w:t>
      2. Мәслихат аппаратының "Б" корпусы мемлекеттік әкімшілік қызметшілерінің қызметін бағалау әдістемесін мәслихат аппараты қызметінің ерекшелігін ескере отырып, Үлгілік әдістеме негізінде Қарасай аудандық мәслихатының бірінші басшысы бекітеді.</w:t>
      </w:r>
    </w:p>
    <w:bookmarkEnd w:id="7"/>
    <w:bookmarkStart w:name="z17" w:id="8"/>
    <w:p>
      <w:pPr>
        <w:spacing w:after="0"/>
        <w:ind w:left="0"/>
        <w:jc w:val="both"/>
      </w:pPr>
      <w:r>
        <w:rPr>
          <w:rFonts w:ascii="Times New Roman"/>
          <w:b w:val="false"/>
          <w:i w:val="false"/>
          <w:color w:val="000000"/>
          <w:sz w:val="28"/>
        </w:rPr>
        <w:t>
      3. Осы Әдістемеде пайдаланылатын негізгі ұғымдар:</w:t>
      </w:r>
    </w:p>
    <w:bookmarkEnd w:id="8"/>
    <w:bookmarkStart w:name="z18"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9"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20" w:id="11"/>
    <w:p>
      <w:pPr>
        <w:spacing w:after="0"/>
        <w:ind w:left="0"/>
        <w:jc w:val="both"/>
      </w:pPr>
      <w:r>
        <w:rPr>
          <w:rFonts w:ascii="Times New Roman"/>
          <w:b w:val="false"/>
          <w:i w:val="false"/>
          <w:color w:val="000000"/>
          <w:sz w:val="28"/>
        </w:rPr>
        <w:t>
      3) бағалаушы адам – "Қарасай аудандық мәслихаты аппараты" мемлекеттік мекемесі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1" w:id="12"/>
    <w:p>
      <w:pPr>
        <w:spacing w:after="0"/>
        <w:ind w:left="0"/>
        <w:jc w:val="both"/>
      </w:pPr>
      <w:r>
        <w:rPr>
          <w:rFonts w:ascii="Times New Roman"/>
          <w:b w:val="false"/>
          <w:i w:val="false"/>
          <w:color w:val="000000"/>
          <w:sz w:val="28"/>
        </w:rPr>
        <w:t>
      4) Қарасай аудандық мәслихат аппаратының басшысы - Е-2 санатының "Б" корпусының мемлекеттік әкімшілік қызметшісі;</w:t>
      </w:r>
    </w:p>
    <w:bookmarkEnd w:id="12"/>
    <w:bookmarkStart w:name="z22" w:id="13"/>
    <w:p>
      <w:pPr>
        <w:spacing w:after="0"/>
        <w:ind w:left="0"/>
        <w:jc w:val="both"/>
      </w:pPr>
      <w:r>
        <w:rPr>
          <w:rFonts w:ascii="Times New Roman"/>
          <w:b w:val="false"/>
          <w:i w:val="false"/>
          <w:color w:val="000000"/>
          <w:sz w:val="28"/>
        </w:rPr>
        <w:t>
      5) "Б" корпусының қызметшісі – Қарасай аудандық мәслихат аппаратының басшысын қоспағанда, "Б" корпусының мемлекеттік әкімшілік қызметін атқаратын адам;</w:t>
      </w:r>
    </w:p>
    <w:bookmarkEnd w:id="13"/>
    <w:bookmarkStart w:name="z23" w:id="14"/>
    <w:p>
      <w:pPr>
        <w:spacing w:after="0"/>
        <w:ind w:left="0"/>
        <w:jc w:val="both"/>
      </w:pPr>
      <w:r>
        <w:rPr>
          <w:rFonts w:ascii="Times New Roman"/>
          <w:b w:val="false"/>
          <w:i w:val="false"/>
          <w:color w:val="000000"/>
          <w:sz w:val="28"/>
        </w:rPr>
        <w:t>
      6) бағаланатын адам – Қарасай аудандық мәслихаты аппаратының басшысы немесе "Б" корпусының қызметшісі;</w:t>
      </w:r>
    </w:p>
    <w:bookmarkEnd w:id="14"/>
    <w:bookmarkStart w:name="z24" w:id="15"/>
    <w:p>
      <w:pPr>
        <w:spacing w:after="0"/>
        <w:ind w:left="0"/>
        <w:jc w:val="both"/>
      </w:pPr>
      <w:r>
        <w:rPr>
          <w:rFonts w:ascii="Times New Roman"/>
          <w:b w:val="false"/>
          <w:i w:val="false"/>
          <w:color w:val="000000"/>
          <w:sz w:val="28"/>
        </w:rPr>
        <w:t>
      7) нысаналы мақсатты индикаторлар (бұдан әрі – НМИ) – Қарасай аудандық мәслихаты аппаратының басшысы үшін белгіленетін және "Қарасай аудандық мәслихаты аппараты" мемлекеттік мекемесі қызметінің тиімділігін арттыруға бағытталған көрсеткіштер;</w:t>
      </w:r>
    </w:p>
    <w:bookmarkEnd w:id="15"/>
    <w:bookmarkStart w:name="z25"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6"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7"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8"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9"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30"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31" w:id="22"/>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2"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3" w:id="24"/>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4"/>
    <w:bookmarkStart w:name="z34" w:id="25"/>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5 - тармақта көрсетілген мерзімде жүргізіледі.</w:t>
      </w:r>
    </w:p>
    <w:bookmarkEnd w:id="25"/>
    <w:bookmarkStart w:name="z35" w:id="26"/>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6"/>
    <w:bookmarkStart w:name="z36"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7"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38"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39"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40" w:id="31"/>
    <w:p>
      <w:pPr>
        <w:spacing w:after="0"/>
        <w:ind w:left="0"/>
        <w:jc w:val="both"/>
      </w:pPr>
      <w:r>
        <w:rPr>
          <w:rFonts w:ascii="Times New Roman"/>
          <w:b w:val="false"/>
          <w:i w:val="false"/>
          <w:color w:val="000000"/>
          <w:sz w:val="28"/>
        </w:rPr>
        <w:t>
      "Функционалдық міндеттерін тиімді атқарады" нәтижесіне 4 - тен 5 баллға дейін, "Функционалдық міндеттерін тиісті түрде атқарады" нәтижесіне 3 - тен 3,99 баллға дейін, "Функционалдық міндеттерін қанағаттанарлық түрде атқарады" нәтижесіне 2 - ден 2,99 баллға дейін, "Функционалдық міндеттерін қанағаттанарлықсыз түрде атқарады" нәтижесіне 0 - ден 1,99 баллға дейінгі бағалар диапазоны сәйкес келеді.</w:t>
      </w:r>
    </w:p>
    <w:bookmarkEnd w:id="31"/>
    <w:bookmarkStart w:name="z41" w:id="3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2"/>
    <w:bookmarkStart w:name="z42" w:id="33"/>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3"/>
    <w:bookmarkStart w:name="z43" w:id="34"/>
    <w:p>
      <w:pPr>
        <w:spacing w:after="0"/>
        <w:ind w:left="0"/>
        <w:jc w:val="both"/>
      </w:pPr>
      <w:r>
        <w:rPr>
          <w:rFonts w:ascii="Times New Roman"/>
          <w:b w:val="false"/>
          <w:i w:val="false"/>
          <w:color w:val="000000"/>
          <w:sz w:val="28"/>
        </w:rPr>
        <w:t>
      11. Бағалауды ұйымдастырушылық сүйемелдеуді Қарасай аудандық мәслихат аппаратының кадр жөніндегі бас маманына (бұдан әрі – бас маман), міндеттерін атқару жүктелген, соның ішінде ақпараттық жүйе арқылы қамтамасыз етеді.</w:t>
      </w:r>
    </w:p>
    <w:bookmarkEnd w:id="34"/>
    <w:bookmarkStart w:name="z44" w:id="35"/>
    <w:p>
      <w:pPr>
        <w:spacing w:after="0"/>
        <w:ind w:left="0"/>
        <w:jc w:val="both"/>
      </w:pPr>
      <w:r>
        <w:rPr>
          <w:rFonts w:ascii="Times New Roman"/>
          <w:b w:val="false"/>
          <w:i w:val="false"/>
          <w:color w:val="000000"/>
          <w:sz w:val="28"/>
        </w:rPr>
        <w:t>
      Бұл ретте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5" w:id="36"/>
    <w:p>
      <w:pPr>
        <w:spacing w:after="0"/>
        <w:ind w:left="0"/>
        <w:jc w:val="both"/>
      </w:pPr>
      <w:r>
        <w:rPr>
          <w:rFonts w:ascii="Times New Roman"/>
          <w:b w:val="false"/>
          <w:i w:val="false"/>
          <w:color w:val="000000"/>
          <w:sz w:val="28"/>
        </w:rPr>
        <w:t>
      12. Бас маман бағаланатын қызметшіні бағалау нәтижелерімен ол аяқталған соң екі жұмыс күні ішінде ақпараттық жүйе және мемлекеттік органдардың интранет - порталы немесе электрондық құжат айналымы жүйесі арқылы таныстыруды қамтамасыз етеді.</w:t>
      </w:r>
    </w:p>
    <w:bookmarkEnd w:id="36"/>
    <w:bookmarkStart w:name="z46" w:id="37"/>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47" w:id="38"/>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 - процестік кодекспен белгіленген тәртіпте шағымдана алады.</w:t>
      </w:r>
    </w:p>
    <w:bookmarkEnd w:id="38"/>
    <w:bookmarkStart w:name="z48" w:id="39"/>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кезінде, сондай - ақ техникалық мүмкіндік болған кезде ақпараттық жүйеде сақталады.</w:t>
      </w:r>
    </w:p>
    <w:bookmarkEnd w:id="39"/>
    <w:bookmarkStart w:name="z49" w:id="40"/>
    <w:p>
      <w:pPr>
        <w:spacing w:after="0"/>
        <w:ind w:left="0"/>
        <w:jc w:val="both"/>
      </w:pPr>
      <w:r>
        <w:rPr>
          <w:rFonts w:ascii="Times New Roman"/>
          <w:b w:val="false"/>
          <w:i w:val="false"/>
          <w:color w:val="000000"/>
          <w:sz w:val="28"/>
        </w:rPr>
        <w:t>
      16. Бағалау нәтижелері қатаң жасырын ақпарат болып табылады және Қазақстан Республикасының "Ақпаратқа қол жеткізу туралы" Заңына сәйкес мемлекеттік орган осы ақпаратты ашуға міндетті жағдайларды қоспағанда, үшінші адамдарға жария етуге жатпайды.</w:t>
      </w:r>
    </w:p>
    <w:bookmarkEnd w:id="40"/>
    <w:bookmarkStart w:name="z50" w:id="41"/>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кадр жөніндегі бас маман қарастырады.</w:t>
      </w:r>
    </w:p>
    <w:bookmarkEnd w:id="41"/>
    <w:bookmarkStart w:name="z51" w:id="42"/>
    <w:p>
      <w:pPr>
        <w:spacing w:after="0"/>
        <w:ind w:left="0"/>
        <w:jc w:val="both"/>
      </w:pPr>
      <w:r>
        <w:rPr>
          <w:rFonts w:ascii="Times New Roman"/>
          <w:b w:val="false"/>
          <w:i w:val="false"/>
          <w:color w:val="000000"/>
          <w:sz w:val="28"/>
        </w:rPr>
        <w:t>
      18. Бағалаушы адам мыналарға жауапты болады:</w:t>
      </w:r>
    </w:p>
    <w:bookmarkEnd w:id="42"/>
    <w:bookmarkStart w:name="z52" w:id="43"/>
    <w:p>
      <w:pPr>
        <w:spacing w:after="0"/>
        <w:ind w:left="0"/>
        <w:jc w:val="both"/>
      </w:pPr>
      <w:r>
        <w:rPr>
          <w:rFonts w:ascii="Times New Roman"/>
          <w:b w:val="false"/>
          <w:i w:val="false"/>
          <w:color w:val="000000"/>
          <w:sz w:val="28"/>
        </w:rPr>
        <w:t>
      1) "Қарасай аудандық мәслихаты аппараты" мемлекеттік мекемесі жұмысының есептік кезеңдегі жалпы нәтижесі жөнінде бағаланушы адамдардың назарына жеткізу;</w:t>
      </w:r>
    </w:p>
    <w:bookmarkEnd w:id="43"/>
    <w:bookmarkStart w:name="z53"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4"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5"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56" w:id="47"/>
    <w:p>
      <w:pPr>
        <w:spacing w:after="0"/>
        <w:ind w:left="0"/>
        <w:jc w:val="both"/>
      </w:pPr>
      <w:r>
        <w:rPr>
          <w:rFonts w:ascii="Times New Roman"/>
          <w:b w:val="false"/>
          <w:i w:val="false"/>
          <w:color w:val="000000"/>
          <w:sz w:val="28"/>
        </w:rPr>
        <w:t>
      19. Бағаланатын адам мыналарға жауапты болады:</w:t>
      </w:r>
    </w:p>
    <w:bookmarkEnd w:id="47"/>
    <w:bookmarkStart w:name="z57"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58"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59"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60" w:id="51"/>
    <w:p>
      <w:pPr>
        <w:spacing w:after="0"/>
        <w:ind w:left="0"/>
        <w:jc w:val="both"/>
      </w:pPr>
      <w:r>
        <w:rPr>
          <w:rFonts w:ascii="Times New Roman"/>
          <w:b w:val="false"/>
          <w:i w:val="false"/>
          <w:color w:val="000000"/>
          <w:sz w:val="28"/>
        </w:rPr>
        <w:t>
      20. Кадар жөніндегі бас маман мыналарға жауапты болады:</w:t>
      </w:r>
    </w:p>
    <w:bookmarkEnd w:id="51"/>
    <w:bookmarkStart w:name="z61"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62" w:id="53"/>
    <w:p>
      <w:pPr>
        <w:spacing w:after="0"/>
        <w:ind w:left="0"/>
        <w:jc w:val="both"/>
      </w:pPr>
      <w:r>
        <w:rPr>
          <w:rFonts w:ascii="Times New Roman"/>
          <w:b w:val="false"/>
          <w:i w:val="false"/>
          <w:color w:val="000000"/>
          <w:sz w:val="28"/>
        </w:rPr>
        <w:t>
      2) НМИ уақтылы талдау мен келісу;</w:t>
      </w:r>
    </w:p>
    <w:bookmarkEnd w:id="53"/>
    <w:bookmarkStart w:name="z63"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4"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5"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66" w:id="57"/>
    <w:p>
      <w:pPr>
        <w:spacing w:after="0"/>
        <w:ind w:left="0"/>
        <w:jc w:val="both"/>
      </w:pPr>
      <w:r>
        <w:rPr>
          <w:rFonts w:ascii="Times New Roman"/>
          <w:b w:val="false"/>
          <w:i w:val="false"/>
          <w:color w:val="000000"/>
          <w:sz w:val="28"/>
        </w:rPr>
        <w:t>
      21. Бағалау нәтижелері бағаланатын адамға, бағалаушы адамға, бас маман және калибрлеу сессияларының қатысушыларына ғана белгілі болуы мүмкін.</w:t>
      </w:r>
    </w:p>
    <w:bookmarkEnd w:id="57"/>
    <w:bookmarkStart w:name="z67" w:id="58"/>
    <w:p>
      <w:pPr>
        <w:spacing w:after="0"/>
        <w:ind w:left="0"/>
        <w:jc w:val="left"/>
      </w:pPr>
      <w:r>
        <w:rPr>
          <w:rFonts w:ascii="Times New Roman"/>
          <w:b/>
          <w:i w:val="false"/>
          <w:color w:val="000000"/>
        </w:rPr>
        <w:t xml:space="preserve"> 2-тарау. Қарасай аудандық мәслихат аппараты басшысының НМИ қол жеткізуі бойынша бағалау тәртібі</w:t>
      </w:r>
    </w:p>
    <w:bookmarkEnd w:id="58"/>
    <w:bookmarkStart w:name="z68" w:id="59"/>
    <w:p>
      <w:pPr>
        <w:spacing w:after="0"/>
        <w:ind w:left="0"/>
        <w:jc w:val="both"/>
      </w:pPr>
      <w:r>
        <w:rPr>
          <w:rFonts w:ascii="Times New Roman"/>
          <w:b w:val="false"/>
          <w:i w:val="false"/>
          <w:color w:val="000000"/>
          <w:sz w:val="28"/>
        </w:rPr>
        <w:t>
      22. Қарасай аудандық мәслихат аппараты басшысының қызметін бағалау НМИ жетістіктерін бағалау әдісі негізінде жүзеге асырылады.</w:t>
      </w:r>
    </w:p>
    <w:bookmarkEnd w:id="59"/>
    <w:bookmarkStart w:name="z69" w:id="60"/>
    <w:p>
      <w:pPr>
        <w:spacing w:after="0"/>
        <w:ind w:left="0"/>
        <w:jc w:val="both"/>
      </w:pPr>
      <w:r>
        <w:rPr>
          <w:rFonts w:ascii="Times New Roman"/>
          <w:b w:val="false"/>
          <w:i w:val="false"/>
          <w:color w:val="000000"/>
          <w:sz w:val="28"/>
        </w:rPr>
        <w:t>
      23. НМИ - ды бағалаушы адаммен сондай - ақ кадр жөніндегі бас маманның келісімімен Үлгілік әдістеменің 1 - қосымшасына сәйкес нысан бойынша бағаланатын кезең басталғаннан кейін он жұмыс күні ішінде жасалатын Қарасай аудандық мәслихат аппараты басшысының жеке жұмыс жоспарында белгіленеді.</w:t>
      </w:r>
    </w:p>
    <w:bookmarkEnd w:id="60"/>
    <w:bookmarkStart w:name="z70"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71"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 жөніндегі бас маман жеке жұмыс жоспарының ақпараттық жүйеде (техникалық мүмкіндік болған жағдайда) орналастырылуын қамтамасыз етеді.</w:t>
      </w:r>
    </w:p>
    <w:bookmarkEnd w:id="62"/>
    <w:bookmarkStart w:name="z72"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3" w:id="64"/>
    <w:p>
      <w:pPr>
        <w:spacing w:after="0"/>
        <w:ind w:left="0"/>
        <w:jc w:val="both"/>
      </w:pPr>
      <w:r>
        <w:rPr>
          <w:rFonts w:ascii="Times New Roman"/>
          <w:b w:val="false"/>
          <w:i w:val="false"/>
          <w:color w:val="000000"/>
          <w:sz w:val="28"/>
        </w:rPr>
        <w:t>
      Қарасай аудандық мәслихат аппараты басшысының НМИ қол жеткізуін бағалауды бағалаушы адам 5 - тармақта белгіленген мерзімдерде жүргізеді.</w:t>
      </w:r>
    </w:p>
    <w:bookmarkEnd w:id="64"/>
    <w:bookmarkStart w:name="z74" w:id="65"/>
    <w:p>
      <w:pPr>
        <w:spacing w:after="0"/>
        <w:ind w:left="0"/>
        <w:jc w:val="both"/>
      </w:pPr>
      <w:r>
        <w:rPr>
          <w:rFonts w:ascii="Times New Roman"/>
          <w:b w:val="false"/>
          <w:i w:val="false"/>
          <w:color w:val="000000"/>
          <w:sz w:val="28"/>
        </w:rPr>
        <w:t>
      Бұл ретте, мәліметтердің шынайылығын қамтамасыз ету мақсатында кадр жөніндегі бас маманы НМИ - дің нақты мәндеріне алдын ала есептеу жүргізеді және оны осы Әдістеменің 5 - 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5" w:id="66"/>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76" w:id="67"/>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7"/>
    <w:bookmarkStart w:name="z77"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78"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79"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80"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81" w:id="72"/>
    <w:p>
      <w:pPr>
        <w:spacing w:after="0"/>
        <w:ind w:left="0"/>
        <w:jc w:val="both"/>
      </w:pPr>
      <w:r>
        <w:rPr>
          <w:rFonts w:ascii="Times New Roman"/>
          <w:b w:val="false"/>
          <w:i w:val="false"/>
          <w:color w:val="000000"/>
          <w:sz w:val="28"/>
        </w:rPr>
        <w:t>
      5) "Қарасай аудандық мәслихатының аппараты" мемлекеттік мекемесі қызметінің тиімділігін арттыруға бағдарланған болуы тиіс.</w:t>
      </w:r>
    </w:p>
    <w:bookmarkEnd w:id="72"/>
    <w:bookmarkStart w:name="z82" w:id="73"/>
    <w:p>
      <w:pPr>
        <w:spacing w:after="0"/>
        <w:ind w:left="0"/>
        <w:jc w:val="both"/>
      </w:pPr>
      <w:r>
        <w:rPr>
          <w:rFonts w:ascii="Times New Roman"/>
          <w:b w:val="false"/>
          <w:i w:val="false"/>
          <w:color w:val="000000"/>
          <w:sz w:val="28"/>
        </w:rPr>
        <w:t>
      26. НМИ - ге өзгерістер енгізуге қол жеткізуге тікелей әсер ететін "Қарасай аудандық мәслихатының аппараты" мемлекеттік мекемесінің функциялары мен құрылымы өзгерген жағдайда жүзеге асырылады.</w:t>
      </w:r>
    </w:p>
    <w:bookmarkEnd w:id="73"/>
    <w:bookmarkStart w:name="z83" w:id="74"/>
    <w:p>
      <w:pPr>
        <w:spacing w:after="0"/>
        <w:ind w:left="0"/>
        <w:jc w:val="both"/>
      </w:pPr>
      <w:r>
        <w:rPr>
          <w:rFonts w:ascii="Times New Roman"/>
          <w:b w:val="false"/>
          <w:i w:val="false"/>
          <w:color w:val="000000"/>
          <w:sz w:val="28"/>
        </w:rPr>
        <w:t>
      27. Ақпараттық жүйе немесе ол кадр жөніндегі бас маман Қарасай аудандық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4"/>
    <w:bookmarkStart w:name="z84" w:id="75"/>
    <w:p>
      <w:pPr>
        <w:spacing w:after="0"/>
        <w:ind w:left="0"/>
        <w:jc w:val="both"/>
      </w:pPr>
      <w:r>
        <w:rPr>
          <w:rFonts w:ascii="Times New Roman"/>
          <w:b w:val="false"/>
          <w:i w:val="false"/>
          <w:color w:val="000000"/>
          <w:sz w:val="28"/>
        </w:rPr>
        <w:t>
      28. Ақпараттық жүйемен немесе ол болмаған жағдайда кадр жөніндегі бас маман ресімделген бағалау парағын бағалаушы адамға қарау үшін жолдайды.</w:t>
      </w:r>
    </w:p>
    <w:bookmarkEnd w:id="75"/>
    <w:bookmarkStart w:name="z85" w:id="76"/>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2 - қосымшасына сәйкес нысан бойынша бағалау парағының тиісті бағанында (0 - ден 5 - ке дейін) баға қояды.</w:t>
      </w:r>
    </w:p>
    <w:bookmarkEnd w:id="76"/>
    <w:bookmarkStart w:name="z86" w:id="77"/>
    <w:p>
      <w:pPr>
        <w:spacing w:after="0"/>
        <w:ind w:left="0"/>
        <w:jc w:val="both"/>
      </w:pPr>
      <w:r>
        <w:rPr>
          <w:rFonts w:ascii="Times New Roman"/>
          <w:b w:val="false"/>
          <w:i w:val="false"/>
          <w:color w:val="000000"/>
          <w:sz w:val="28"/>
        </w:rPr>
        <w:t>
      Бағаларды қою кезінде бағалаушы адам Үлгілік әдістеменің 3 - 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87" w:id="7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8"/>
    <w:bookmarkStart w:name="z88" w:id="79"/>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9"/>
    <w:bookmarkStart w:name="z89" w:id="80"/>
    <w:p>
      <w:pPr>
        <w:spacing w:after="0"/>
        <w:ind w:left="0"/>
        <w:jc w:val="both"/>
      </w:pPr>
      <w:r>
        <w:rPr>
          <w:rFonts w:ascii="Times New Roman"/>
          <w:b w:val="false"/>
          <w:i w:val="false"/>
          <w:color w:val="000000"/>
          <w:sz w:val="28"/>
        </w:rPr>
        <w:t>
      30. "Б" корпусының қызметшілерін саралау әдісі бойынша бағалауды Қарасай аудандық мәслихат аппаратының басшысымен Үлгілік әдістеменің 4 - 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90" w:id="81"/>
    <w:p>
      <w:pPr>
        <w:spacing w:after="0"/>
        <w:ind w:left="0"/>
        <w:jc w:val="both"/>
      </w:pPr>
      <w:r>
        <w:rPr>
          <w:rFonts w:ascii="Times New Roman"/>
          <w:b w:val="false"/>
          <w:i w:val="false"/>
          <w:color w:val="000000"/>
          <w:sz w:val="28"/>
        </w:rPr>
        <w:t>
      31. Ақпараттық жүйе немесе ол болмаған жағдайда кадр жөніндегі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91" w:id="82"/>
    <w:p>
      <w:pPr>
        <w:spacing w:after="0"/>
        <w:ind w:left="0"/>
        <w:jc w:val="both"/>
      </w:pPr>
      <w:r>
        <w:rPr>
          <w:rFonts w:ascii="Times New Roman"/>
          <w:b w:val="false"/>
          <w:i w:val="false"/>
          <w:color w:val="000000"/>
          <w:sz w:val="28"/>
        </w:rPr>
        <w:t>
      32. Ақпараттық жүйе арқылы немесе ол болмаған жағдайда кадр жөніндегі бас маманмен бағалаушы адамға бағалау парағы жіберіледі.</w:t>
      </w:r>
    </w:p>
    <w:bookmarkEnd w:id="82"/>
    <w:bookmarkStart w:name="z92" w:id="83"/>
    <w:p>
      <w:pPr>
        <w:spacing w:after="0"/>
        <w:ind w:left="0"/>
        <w:jc w:val="both"/>
      </w:pPr>
      <w:r>
        <w:rPr>
          <w:rFonts w:ascii="Times New Roman"/>
          <w:b w:val="false"/>
          <w:i w:val="false"/>
          <w:color w:val="000000"/>
          <w:sz w:val="28"/>
        </w:rPr>
        <w:t>
      Бағалаушы адам Үлгілік әдістеменің 4 - қосымшасына сәйкес нысан бойынша бағалау парағының тиісті бағанында баға (0 - ден 5-ке дейін) қояды.</w:t>
      </w:r>
    </w:p>
    <w:bookmarkEnd w:id="83"/>
    <w:bookmarkStart w:name="z93" w:id="84"/>
    <w:p>
      <w:pPr>
        <w:spacing w:after="0"/>
        <w:ind w:left="0"/>
        <w:jc w:val="both"/>
      </w:pPr>
      <w:r>
        <w:rPr>
          <w:rFonts w:ascii="Times New Roman"/>
          <w:b w:val="false"/>
          <w:i w:val="false"/>
          <w:color w:val="000000"/>
          <w:sz w:val="28"/>
        </w:rPr>
        <w:t xml:space="preserve">
      Егер құрылымдылық бөлімшенің "Б" корпусы қызметшілерінің саны елу адамнан асқан жағдайда, бағалауды бағалаушы адам айқындайтын адамдар да жүзеге асыра алады. </w:t>
      </w:r>
    </w:p>
    <w:bookmarkEnd w:id="84"/>
    <w:bookmarkStart w:name="z94" w:id="85"/>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5"/>
    <w:bookmarkStart w:name="z95"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96"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97" w:id="88"/>
    <w:p>
      <w:pPr>
        <w:spacing w:after="0"/>
        <w:ind w:left="0"/>
        <w:jc w:val="both"/>
      </w:pPr>
      <w:r>
        <w:rPr>
          <w:rFonts w:ascii="Times New Roman"/>
          <w:b w:val="false"/>
          <w:i w:val="false"/>
          <w:color w:val="000000"/>
          <w:sz w:val="28"/>
        </w:rPr>
        <w:t>
      дербестік және бастамашылық;</w:t>
      </w:r>
    </w:p>
    <w:bookmarkEnd w:id="88"/>
    <w:bookmarkStart w:name="z98" w:id="89"/>
    <w:p>
      <w:pPr>
        <w:spacing w:after="0"/>
        <w:ind w:left="0"/>
        <w:jc w:val="both"/>
      </w:pPr>
      <w:r>
        <w:rPr>
          <w:rFonts w:ascii="Times New Roman"/>
          <w:b w:val="false"/>
          <w:i w:val="false"/>
          <w:color w:val="000000"/>
          <w:sz w:val="28"/>
        </w:rPr>
        <w:t>
      еңбек тәртібі.</w:t>
      </w:r>
    </w:p>
    <w:bookmarkEnd w:id="89"/>
    <w:bookmarkStart w:name="z99" w:id="90"/>
    <w:p>
      <w:pPr>
        <w:spacing w:after="0"/>
        <w:ind w:left="0"/>
        <w:jc w:val="left"/>
      </w:pPr>
      <w:r>
        <w:rPr>
          <w:rFonts w:ascii="Times New Roman"/>
          <w:b/>
          <w:i w:val="false"/>
          <w:color w:val="000000"/>
        </w:rPr>
        <w:t xml:space="preserve"> 4-тарау. 360 әдісі бойынша бағалау тәртібі</w:t>
      </w:r>
    </w:p>
    <w:bookmarkEnd w:id="90"/>
    <w:bookmarkStart w:name="z100" w:id="91"/>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101" w:id="92"/>
    <w:p>
      <w:pPr>
        <w:spacing w:after="0"/>
        <w:ind w:left="0"/>
        <w:jc w:val="both"/>
      </w:pPr>
      <w:r>
        <w:rPr>
          <w:rFonts w:ascii="Times New Roman"/>
          <w:b w:val="false"/>
          <w:i w:val="false"/>
          <w:color w:val="000000"/>
          <w:sz w:val="28"/>
        </w:rPr>
        <w:t>
      Қарасай ауданды мәслихат аппаратының басшысы үшін 360 әдісі бойынша бағалау осы Әдістеменің 5 - қосымшасына сәйкес нысан бойынша, "Б" корпусының қызметшілері үшін осы Әдістеменің 6 - қосымшасына сәйкес нысан бойынша жүргізіледі.</w:t>
      </w:r>
    </w:p>
    <w:bookmarkEnd w:id="92"/>
    <w:bookmarkStart w:name="z102" w:id="93"/>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3"/>
    <w:bookmarkStart w:name="z103" w:id="94"/>
    <w:p>
      <w:pPr>
        <w:spacing w:after="0"/>
        <w:ind w:left="0"/>
        <w:jc w:val="both"/>
      </w:pPr>
      <w:r>
        <w:rPr>
          <w:rFonts w:ascii="Times New Roman"/>
          <w:b w:val="false"/>
          <w:i w:val="false"/>
          <w:color w:val="000000"/>
          <w:sz w:val="28"/>
        </w:rPr>
        <w:t>
      Қарасай аудандық мәслихат аппаратының басшысы үшін:</w:t>
      </w:r>
    </w:p>
    <w:bookmarkEnd w:id="94"/>
    <w:bookmarkStart w:name="z104" w:id="95"/>
    <w:p>
      <w:pPr>
        <w:spacing w:after="0"/>
        <w:ind w:left="0"/>
        <w:jc w:val="both"/>
      </w:pPr>
      <w:r>
        <w:rPr>
          <w:rFonts w:ascii="Times New Roman"/>
          <w:b w:val="false"/>
          <w:i w:val="false"/>
          <w:color w:val="000000"/>
          <w:sz w:val="28"/>
        </w:rPr>
        <w:t>
      қызметті басқару;</w:t>
      </w:r>
    </w:p>
    <w:bookmarkEnd w:id="95"/>
    <w:bookmarkStart w:name="z105" w:id="96"/>
    <w:p>
      <w:pPr>
        <w:spacing w:after="0"/>
        <w:ind w:left="0"/>
        <w:jc w:val="both"/>
      </w:pPr>
      <w:r>
        <w:rPr>
          <w:rFonts w:ascii="Times New Roman"/>
          <w:b w:val="false"/>
          <w:i w:val="false"/>
          <w:color w:val="000000"/>
          <w:sz w:val="28"/>
        </w:rPr>
        <w:t>
      тиімді коммуникацияларды құру;</w:t>
      </w:r>
    </w:p>
    <w:bookmarkEnd w:id="96"/>
    <w:bookmarkStart w:name="z106"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07" w:id="98"/>
    <w:p>
      <w:pPr>
        <w:spacing w:after="0"/>
        <w:ind w:left="0"/>
        <w:jc w:val="both"/>
      </w:pPr>
      <w:r>
        <w:rPr>
          <w:rFonts w:ascii="Times New Roman"/>
          <w:b w:val="false"/>
          <w:i w:val="false"/>
          <w:color w:val="000000"/>
          <w:sz w:val="28"/>
        </w:rPr>
        <w:t>
      өзгерістерді басқару;</w:t>
      </w:r>
    </w:p>
    <w:bookmarkEnd w:id="98"/>
    <w:bookmarkStart w:name="z108" w:id="99"/>
    <w:p>
      <w:pPr>
        <w:spacing w:after="0"/>
        <w:ind w:left="0"/>
        <w:jc w:val="both"/>
      </w:pPr>
      <w:r>
        <w:rPr>
          <w:rFonts w:ascii="Times New Roman"/>
          <w:b w:val="false"/>
          <w:i w:val="false"/>
          <w:color w:val="000000"/>
          <w:sz w:val="28"/>
        </w:rPr>
        <w:t>
      нәтижеге бағдарлану;</w:t>
      </w:r>
    </w:p>
    <w:bookmarkEnd w:id="99"/>
    <w:bookmarkStart w:name="z109"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10" w:id="101"/>
    <w:p>
      <w:pPr>
        <w:spacing w:after="0"/>
        <w:ind w:left="0"/>
        <w:jc w:val="both"/>
      </w:pPr>
      <w:r>
        <w:rPr>
          <w:rFonts w:ascii="Times New Roman"/>
          <w:b w:val="false"/>
          <w:i w:val="false"/>
          <w:color w:val="000000"/>
          <w:sz w:val="28"/>
        </w:rPr>
        <w:t>
      топты басқару;</w:t>
      </w:r>
    </w:p>
    <w:bookmarkEnd w:id="101"/>
    <w:bookmarkStart w:name="z111" w:id="102"/>
    <w:p>
      <w:pPr>
        <w:spacing w:after="0"/>
        <w:ind w:left="0"/>
        <w:jc w:val="both"/>
      </w:pPr>
      <w:r>
        <w:rPr>
          <w:rFonts w:ascii="Times New Roman"/>
          <w:b w:val="false"/>
          <w:i w:val="false"/>
          <w:color w:val="000000"/>
          <w:sz w:val="28"/>
        </w:rPr>
        <w:t>
      көшбасшылық қасиеттер;</w:t>
      </w:r>
    </w:p>
    <w:bookmarkEnd w:id="102"/>
    <w:bookmarkStart w:name="z112" w:id="103"/>
    <w:p>
      <w:pPr>
        <w:spacing w:after="0"/>
        <w:ind w:left="0"/>
        <w:jc w:val="both"/>
      </w:pPr>
      <w:r>
        <w:rPr>
          <w:rFonts w:ascii="Times New Roman"/>
          <w:b w:val="false"/>
          <w:i w:val="false"/>
          <w:color w:val="000000"/>
          <w:sz w:val="28"/>
        </w:rPr>
        <w:t>
      ынтымақтастық;</w:t>
      </w:r>
    </w:p>
    <w:bookmarkEnd w:id="103"/>
    <w:bookmarkStart w:name="z113" w:id="104"/>
    <w:p>
      <w:pPr>
        <w:spacing w:after="0"/>
        <w:ind w:left="0"/>
        <w:jc w:val="both"/>
      </w:pPr>
      <w:r>
        <w:rPr>
          <w:rFonts w:ascii="Times New Roman"/>
          <w:b w:val="false"/>
          <w:i w:val="false"/>
          <w:color w:val="000000"/>
          <w:sz w:val="28"/>
        </w:rPr>
        <w:t>
      жеделділік;</w:t>
      </w:r>
    </w:p>
    <w:bookmarkEnd w:id="104"/>
    <w:bookmarkStart w:name="z114" w:id="105"/>
    <w:p>
      <w:pPr>
        <w:spacing w:after="0"/>
        <w:ind w:left="0"/>
        <w:jc w:val="both"/>
      </w:pPr>
      <w:r>
        <w:rPr>
          <w:rFonts w:ascii="Times New Roman"/>
          <w:b w:val="false"/>
          <w:i w:val="false"/>
          <w:color w:val="000000"/>
          <w:sz w:val="28"/>
        </w:rPr>
        <w:t>
      өзін - өзі дамыту;</w:t>
      </w:r>
    </w:p>
    <w:bookmarkEnd w:id="105"/>
    <w:bookmarkStart w:name="z115" w:id="106"/>
    <w:p>
      <w:pPr>
        <w:spacing w:after="0"/>
        <w:ind w:left="0"/>
        <w:jc w:val="both"/>
      </w:pPr>
      <w:r>
        <w:rPr>
          <w:rFonts w:ascii="Times New Roman"/>
          <w:b w:val="false"/>
          <w:i w:val="false"/>
          <w:color w:val="000000"/>
          <w:sz w:val="28"/>
        </w:rPr>
        <w:t>
      бастамшылдық;</w:t>
      </w:r>
    </w:p>
    <w:bookmarkEnd w:id="106"/>
    <w:bookmarkStart w:name="z116" w:id="107"/>
    <w:p>
      <w:pPr>
        <w:spacing w:after="0"/>
        <w:ind w:left="0"/>
        <w:jc w:val="both"/>
      </w:pPr>
      <w:r>
        <w:rPr>
          <w:rFonts w:ascii="Times New Roman"/>
          <w:b w:val="false"/>
          <w:i w:val="false"/>
          <w:color w:val="000000"/>
          <w:sz w:val="28"/>
        </w:rPr>
        <w:t>
      "Б" корпусының қызметшілері үшін:</w:t>
      </w:r>
    </w:p>
    <w:bookmarkEnd w:id="107"/>
    <w:bookmarkStart w:name="z117" w:id="108"/>
    <w:p>
      <w:pPr>
        <w:spacing w:after="0"/>
        <w:ind w:left="0"/>
        <w:jc w:val="both"/>
      </w:pPr>
      <w:r>
        <w:rPr>
          <w:rFonts w:ascii="Times New Roman"/>
          <w:b w:val="false"/>
          <w:i w:val="false"/>
          <w:color w:val="000000"/>
          <w:sz w:val="28"/>
        </w:rPr>
        <w:t>
      тиімді коммуникацияларды құру;</w:t>
      </w:r>
    </w:p>
    <w:bookmarkEnd w:id="108"/>
    <w:bookmarkStart w:name="z118"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19" w:id="110"/>
    <w:p>
      <w:pPr>
        <w:spacing w:after="0"/>
        <w:ind w:left="0"/>
        <w:jc w:val="both"/>
      </w:pPr>
      <w:r>
        <w:rPr>
          <w:rFonts w:ascii="Times New Roman"/>
          <w:b w:val="false"/>
          <w:i w:val="false"/>
          <w:color w:val="000000"/>
          <w:sz w:val="28"/>
        </w:rPr>
        <w:t>
      өзгерістерді басқару;</w:t>
      </w:r>
    </w:p>
    <w:bookmarkEnd w:id="110"/>
    <w:bookmarkStart w:name="z120" w:id="111"/>
    <w:p>
      <w:pPr>
        <w:spacing w:after="0"/>
        <w:ind w:left="0"/>
        <w:jc w:val="both"/>
      </w:pPr>
      <w:r>
        <w:rPr>
          <w:rFonts w:ascii="Times New Roman"/>
          <w:b w:val="false"/>
          <w:i w:val="false"/>
          <w:color w:val="000000"/>
          <w:sz w:val="28"/>
        </w:rPr>
        <w:t>
      нәтижеге бағдарлану;</w:t>
      </w:r>
    </w:p>
    <w:bookmarkEnd w:id="111"/>
    <w:bookmarkStart w:name="z121"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22" w:id="113"/>
    <w:p>
      <w:pPr>
        <w:spacing w:after="0"/>
        <w:ind w:left="0"/>
        <w:jc w:val="both"/>
      </w:pPr>
      <w:r>
        <w:rPr>
          <w:rFonts w:ascii="Times New Roman"/>
          <w:b w:val="false"/>
          <w:i w:val="false"/>
          <w:color w:val="000000"/>
          <w:sz w:val="28"/>
        </w:rPr>
        <w:t>
      ынтымақтастық;</w:t>
      </w:r>
    </w:p>
    <w:bookmarkEnd w:id="113"/>
    <w:bookmarkStart w:name="z123" w:id="114"/>
    <w:p>
      <w:pPr>
        <w:spacing w:after="0"/>
        <w:ind w:left="0"/>
        <w:jc w:val="both"/>
      </w:pPr>
      <w:r>
        <w:rPr>
          <w:rFonts w:ascii="Times New Roman"/>
          <w:b w:val="false"/>
          <w:i w:val="false"/>
          <w:color w:val="000000"/>
          <w:sz w:val="28"/>
        </w:rPr>
        <w:t>
      жеделділік;</w:t>
      </w:r>
    </w:p>
    <w:bookmarkEnd w:id="114"/>
    <w:bookmarkStart w:name="z124" w:id="115"/>
    <w:p>
      <w:pPr>
        <w:spacing w:after="0"/>
        <w:ind w:left="0"/>
        <w:jc w:val="both"/>
      </w:pPr>
      <w:r>
        <w:rPr>
          <w:rFonts w:ascii="Times New Roman"/>
          <w:b w:val="false"/>
          <w:i w:val="false"/>
          <w:color w:val="000000"/>
          <w:sz w:val="28"/>
        </w:rPr>
        <w:t>
      өзін - өзі дамыту.</w:t>
      </w:r>
    </w:p>
    <w:bookmarkEnd w:id="115"/>
    <w:bookmarkStart w:name="z125" w:id="116"/>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кадр жөніндегі бас маманмен дербес анықтайтын үш адамнан кем болмауы және жеті адамнан артық болмауы тиіс.</w:t>
      </w:r>
    </w:p>
    <w:bookmarkEnd w:id="116"/>
    <w:bookmarkStart w:name="z126" w:id="117"/>
    <w:p>
      <w:pPr>
        <w:spacing w:after="0"/>
        <w:ind w:left="0"/>
        <w:jc w:val="both"/>
      </w:pPr>
      <w:r>
        <w:rPr>
          <w:rFonts w:ascii="Times New Roman"/>
          <w:b w:val="false"/>
          <w:i w:val="false"/>
          <w:color w:val="000000"/>
          <w:sz w:val="28"/>
        </w:rPr>
        <w:t>
      Қызметшіні 360 әдісімен бағалауда оның өзін - өзі бағалауы көзделген. Бұл ретте қорытынды бағалауда өзін-өзі бағалау есепке алынбайды.</w:t>
      </w:r>
    </w:p>
    <w:bookmarkEnd w:id="117"/>
    <w:bookmarkStart w:name="z127"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128" w:id="119"/>
    <w:p>
      <w:pPr>
        <w:spacing w:after="0"/>
        <w:ind w:left="0"/>
        <w:jc w:val="both"/>
      </w:pPr>
      <w:r>
        <w:rPr>
          <w:rFonts w:ascii="Times New Roman"/>
          <w:b w:val="false"/>
          <w:i w:val="false"/>
          <w:color w:val="000000"/>
          <w:sz w:val="28"/>
        </w:rPr>
        <w:t>
      1) тікелей басшы;</w:t>
      </w:r>
    </w:p>
    <w:bookmarkEnd w:id="119"/>
    <w:bookmarkStart w:name="z129"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30" w:id="12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1"/>
    <w:bookmarkStart w:name="z131" w:id="122"/>
    <w:p>
      <w:pPr>
        <w:spacing w:after="0"/>
        <w:ind w:left="0"/>
        <w:jc w:val="both"/>
      </w:pPr>
      <w:r>
        <w:rPr>
          <w:rFonts w:ascii="Times New Roman"/>
          <w:b w:val="false"/>
          <w:i w:val="false"/>
          <w:color w:val="000000"/>
          <w:sz w:val="28"/>
        </w:rPr>
        <w:t>
      37. Кадар жөніндегі бас маман 360 әдісі бойынша бағалау процесін басқарады, жеке есептерді жасайды және Үлгілік әдістеменің 7 және 8 - 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132" w:id="123"/>
    <w:p>
      <w:pPr>
        <w:spacing w:after="0"/>
        <w:ind w:left="0"/>
        <w:jc w:val="both"/>
      </w:pPr>
      <w:r>
        <w:rPr>
          <w:rFonts w:ascii="Times New Roman"/>
          <w:b w:val="false"/>
          <w:i w:val="false"/>
          <w:color w:val="000000"/>
          <w:sz w:val="28"/>
        </w:rPr>
        <w:t>
      5-тарау. Калибрлеу сессияларын өткізу және кері байланыс ұсыну тәртібі</w:t>
      </w:r>
    </w:p>
    <w:bookmarkEnd w:id="123"/>
    <w:bookmarkStart w:name="z133" w:id="124"/>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"Қарасай аудандық мәслихатының аппараты" мемлекеттік мекемесі осы Әдістеменің 13 - тармағында көзделген тәртіппен калибрлеу сессияларын өткізеді.</w:t>
      </w:r>
    </w:p>
    <w:bookmarkEnd w:id="124"/>
    <w:bookmarkStart w:name="z134" w:id="125"/>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5"/>
    <w:bookmarkStart w:name="z135" w:id="126"/>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13 - тармағында көзделген тәртіппен өткізіледі.</w:t>
      </w:r>
    </w:p>
    <w:bookmarkEnd w:id="126"/>
    <w:bookmarkStart w:name="z136" w:id="127"/>
    <w:p>
      <w:pPr>
        <w:spacing w:after="0"/>
        <w:ind w:left="0"/>
        <w:jc w:val="both"/>
      </w:pPr>
      <w:r>
        <w:rPr>
          <w:rFonts w:ascii="Times New Roman"/>
          <w:b w:val="false"/>
          <w:i w:val="false"/>
          <w:color w:val="000000"/>
          <w:sz w:val="28"/>
        </w:rPr>
        <w:t>
      41. Кадар жөніндегі бас маман калибрлеу сессиясының қызметін ұйымдастырады.</w:t>
      </w:r>
    </w:p>
    <w:bookmarkEnd w:id="127"/>
    <w:bookmarkStart w:name="z137" w:id="128"/>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8"/>
    <w:bookmarkStart w:name="z138"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9"/>
    <w:bookmarkStart w:name="z139"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40"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 жөніндегі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1"/>
    <w:bookmarkStart w:name="z141" w:id="132"/>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142"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43"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144"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145"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bookmarkStart w:name="z146" w:id="13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