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67bd" w14:textId="d836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28 желтоқсандағы № 43-198 "Райымбек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25 шілдедегі № 7-38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176 982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6 672 833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1 773 097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5 338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2 000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4 892 398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6 938 406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59 715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129 375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69 660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325 288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325 288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129 375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69 660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265 573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25 шілдедегі № 7-38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28 желтоқсандағы "Райымбек ауданының 2023-2025 жылдарға арналған аудандық бюджеті туралы" № 43-198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