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4a2fc" w14:textId="f64a2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Бірыңғай бюджеттік сыныптамасының кейбір мәселелері туралы" Қазақстан Республикасы Қаржы министрінің 2014 жылғы 18 қыркүйектегі № 403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2023 жылғы 26 сәуірдегі № 425 бұйрығы. Күші жойылды - Қазақстан Республикасы Қаржы министрінің 2025 жылғы 4 сәуірдегі № 149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Қаржы министрінің 04.04.2025 </w:t>
      </w:r>
      <w:r>
        <w:rPr>
          <w:rFonts w:ascii="Times New Roman"/>
          <w:b w:val="false"/>
          <w:i w:val="false"/>
          <w:color w:val="000000"/>
          <w:sz w:val="28"/>
        </w:rPr>
        <w:t>№ 149</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01.01.2024 бастап қолданысқа енгізіледі.</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"Қазақстан Республикасының Бірыңғай бюджеттік сыныптамасының кейбір мәселелері туралы" Қазақстан Республикасы Қаржы министрінің 2014 жылғы 18 қыркүйектегі № 403 (Нормативтік құқықтық актілерді мемлекеттік тіркеу тізілімінде № 9756 болып тіркелген)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 </w:t>
      </w:r>
    </w:p>
    <w:bookmarkEnd w:id="0"/>
    <w:bookmarkStart w:name="z2" w:id="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Бірыңғай бюджеттік </w:t>
      </w:r>
      <w:r>
        <w:rPr>
          <w:rFonts w:ascii="Times New Roman"/>
          <w:b w:val="false"/>
          <w:i w:val="false"/>
          <w:color w:val="000000"/>
          <w:sz w:val="28"/>
        </w:rPr>
        <w:t>сыныптамасында</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xml:space="preserve">
      Бюджет шығыстарының экономикалық </w:t>
      </w:r>
      <w:r>
        <w:rPr>
          <w:rFonts w:ascii="Times New Roman"/>
          <w:b w:val="false"/>
          <w:i w:val="false"/>
          <w:color w:val="000000"/>
          <w:sz w:val="28"/>
        </w:rPr>
        <w:t>сыныптамасында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1 "Ағымдағы шығындар" санатта:</w:t>
      </w:r>
    </w:p>
    <w:bookmarkEnd w:id="3"/>
    <w:bookmarkStart w:name="z5" w:id="4"/>
    <w:p>
      <w:pPr>
        <w:spacing w:after="0"/>
        <w:ind w:left="0"/>
        <w:jc w:val="both"/>
      </w:pPr>
      <w:r>
        <w:rPr>
          <w:rFonts w:ascii="Times New Roman"/>
          <w:b w:val="false"/>
          <w:i w:val="false"/>
          <w:color w:val="000000"/>
          <w:sz w:val="28"/>
        </w:rPr>
        <w:t>
      01 "Тауарлар мен қызметтерге арналған шығындар" сыныбында:</w:t>
      </w:r>
    </w:p>
    <w:bookmarkEnd w:id="4"/>
    <w:bookmarkStart w:name="z6" w:id="5"/>
    <w:p>
      <w:pPr>
        <w:spacing w:after="0"/>
        <w:ind w:left="0"/>
        <w:jc w:val="both"/>
      </w:pPr>
      <w:r>
        <w:rPr>
          <w:rFonts w:ascii="Times New Roman"/>
          <w:b w:val="false"/>
          <w:i w:val="false"/>
          <w:color w:val="000000"/>
          <w:sz w:val="28"/>
        </w:rPr>
        <w:t>
      150 "Қызметтер мен жұмыстарды сатып алу" кіші сыныбында:</w:t>
      </w:r>
    </w:p>
    <w:bookmarkEnd w:id="5"/>
    <w:bookmarkStart w:name="z7" w:id="6"/>
    <w:p>
      <w:pPr>
        <w:spacing w:after="0"/>
        <w:ind w:left="0"/>
        <w:jc w:val="both"/>
      </w:pPr>
      <w:r>
        <w:rPr>
          <w:rFonts w:ascii="Times New Roman"/>
          <w:b w:val="false"/>
          <w:i w:val="false"/>
          <w:color w:val="000000"/>
          <w:sz w:val="28"/>
        </w:rPr>
        <w:t>
      157 "Форумдар, семинарлар, конференциялар өткізуге арналған қызметтерге ақы төлеу" ерекшелігінің атауы мынадай редакцияда жазылсын:</w:t>
      </w:r>
    </w:p>
    <w:bookmarkEnd w:id="6"/>
    <w:bookmarkStart w:name="z8" w:id="7"/>
    <w:p>
      <w:pPr>
        <w:spacing w:after="0"/>
        <w:ind w:left="0"/>
        <w:jc w:val="both"/>
      </w:pPr>
      <w:r>
        <w:rPr>
          <w:rFonts w:ascii="Times New Roman"/>
          <w:b w:val="false"/>
          <w:i w:val="false"/>
          <w:color w:val="000000"/>
          <w:sz w:val="28"/>
        </w:rPr>
        <w:t>
      "157 Форумдар, семинарлар, конференциялар өткізуге және имидждік іс-шараларға арналған қызметтерге ақы төлеу";</w:t>
      </w:r>
    </w:p>
    <w:bookmarkEnd w:id="7"/>
    <w:bookmarkStart w:name="z9" w:id="8"/>
    <w:p>
      <w:pPr>
        <w:spacing w:after="0"/>
        <w:ind w:left="0"/>
        <w:jc w:val="both"/>
      </w:pPr>
      <w:r>
        <w:rPr>
          <w:rFonts w:ascii="Times New Roman"/>
          <w:b w:val="false"/>
          <w:i w:val="false"/>
          <w:color w:val="000000"/>
          <w:sz w:val="28"/>
        </w:rPr>
        <w:t>
      158 "Имидждік іс-шараларға арналған қызметтерге ақы төлеу" ерекшелігінің атауы мынадай редакцияда жазылсын:</w:t>
      </w:r>
    </w:p>
    <w:bookmarkEnd w:id="8"/>
    <w:bookmarkStart w:name="z10" w:id="9"/>
    <w:p>
      <w:pPr>
        <w:spacing w:after="0"/>
        <w:ind w:left="0"/>
        <w:jc w:val="both"/>
      </w:pPr>
      <w:r>
        <w:rPr>
          <w:rFonts w:ascii="Times New Roman"/>
          <w:b w:val="false"/>
          <w:i w:val="false"/>
          <w:color w:val="000000"/>
          <w:sz w:val="28"/>
        </w:rPr>
        <w:t>
      "158 Ақпараттандыру саласындағы жұмыстар мен қызметтерге ақы төлеу";</w:t>
      </w:r>
    </w:p>
    <w:bookmarkEnd w:id="9"/>
    <w:bookmarkStart w:name="z11" w:id="1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бюджет шығыстарының экономикалық сыныптамасы ерекшелігінің </w:t>
      </w:r>
      <w:r>
        <w:rPr>
          <w:rFonts w:ascii="Times New Roman"/>
          <w:b w:val="false"/>
          <w:i w:val="false"/>
          <w:color w:val="000000"/>
          <w:sz w:val="28"/>
        </w:rPr>
        <w:t>құрылымында</w:t>
      </w:r>
      <w:r>
        <w:rPr>
          <w:rFonts w:ascii="Times New Roman"/>
          <w:b w:val="false"/>
          <w:i w:val="false"/>
          <w:color w:val="000000"/>
          <w:sz w:val="28"/>
        </w:rPr>
        <w:t>:</w:t>
      </w:r>
    </w:p>
    <w:bookmarkEnd w:id="10"/>
    <w:bookmarkStart w:name="z12" w:id="11"/>
    <w:p>
      <w:pPr>
        <w:spacing w:after="0"/>
        <w:ind w:left="0"/>
        <w:jc w:val="both"/>
      </w:pPr>
      <w:r>
        <w:rPr>
          <w:rFonts w:ascii="Times New Roman"/>
          <w:b w:val="false"/>
          <w:i w:val="false"/>
          <w:color w:val="000000"/>
          <w:sz w:val="28"/>
        </w:rPr>
        <w:t>
      150 "Қызметтер мен жұмыстарды сатып алу" кіші сыныбында:</w:t>
      </w:r>
    </w:p>
    <w:bookmarkEnd w:id="11"/>
    <w:bookmarkStart w:name="z13" w:id="12"/>
    <w:p>
      <w:pPr>
        <w:spacing w:after="0"/>
        <w:ind w:left="0"/>
        <w:jc w:val="both"/>
      </w:pPr>
      <w:r>
        <w:rPr>
          <w:rFonts w:ascii="Times New Roman"/>
          <w:b w:val="false"/>
          <w:i w:val="false"/>
          <w:color w:val="000000"/>
          <w:sz w:val="28"/>
        </w:rPr>
        <w:t>
      жол</w:t>
      </w:r>
    </w:p>
    <w:bookmarkEnd w:id="12"/>
    <w:bookmarkStart w:name="z14" w:id="13"/>
    <w:p>
      <w:pPr>
        <w:spacing w:after="0"/>
        <w:ind w:left="0"/>
        <w:jc w:val="both"/>
      </w:pPr>
      <w:r>
        <w:rPr>
          <w:rFonts w:ascii="Times New Roman"/>
          <w:b w:val="false"/>
          <w:i w:val="false"/>
          <w:color w:val="000000"/>
          <w:sz w:val="28"/>
        </w:rPr>
        <w:t>
      "</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Форумдар</w:t>
            </w:r>
            <w:r>
              <w:rPr>
                <w:rFonts w:ascii="Times New Roman"/>
                <w:b/>
                <w:i w:val="false"/>
                <w:color w:val="000000"/>
                <w:sz w:val="20"/>
              </w:rPr>
              <w:t xml:space="preserve">, </w:t>
            </w:r>
            <w:r>
              <w:rPr>
                <w:rFonts w:ascii="Times New Roman"/>
                <w:b/>
                <w:i w:val="false"/>
                <w:color w:val="000000"/>
                <w:sz w:val="20"/>
              </w:rPr>
              <w:t>семинарлар</w:t>
            </w:r>
            <w:r>
              <w:rPr>
                <w:rFonts w:ascii="Times New Roman"/>
                <w:b/>
                <w:i w:val="false"/>
                <w:color w:val="000000"/>
                <w:sz w:val="20"/>
              </w:rPr>
              <w:t xml:space="preserve">, </w:t>
            </w:r>
            <w:r>
              <w:rPr>
                <w:rFonts w:ascii="Times New Roman"/>
                <w:b/>
                <w:i w:val="false"/>
                <w:color w:val="000000"/>
                <w:sz w:val="20"/>
              </w:rPr>
              <w:t>конференциялар</w:t>
            </w:r>
            <w:r>
              <w:rPr>
                <w:rFonts w:ascii="Times New Roman"/>
                <w:b w:val="false"/>
                <w:i w:val="false"/>
                <w:color w:val="000000"/>
                <w:sz w:val="20"/>
              </w:rPr>
              <w:t xml:space="preserve"> </w:t>
            </w:r>
            <w:r>
              <w:rPr>
                <w:rFonts w:ascii="Times New Roman"/>
                <w:b/>
                <w:i w:val="false"/>
                <w:color w:val="000000"/>
                <w:sz w:val="20"/>
              </w:rPr>
              <w:t>өткізуге</w:t>
            </w:r>
            <w:r>
              <w:rPr>
                <w:rFonts w:ascii="Times New Roman"/>
                <w:b w:val="false"/>
                <w:i w:val="false"/>
                <w:color w:val="000000"/>
                <w:sz w:val="20"/>
              </w:rPr>
              <w:t xml:space="preserve"> </w:t>
            </w:r>
            <w:r>
              <w:rPr>
                <w:rFonts w:ascii="Times New Roman"/>
                <w:b/>
                <w:i w:val="false"/>
                <w:color w:val="000000"/>
                <w:sz w:val="20"/>
              </w:rPr>
              <w:t>арналған</w:t>
            </w:r>
            <w:r>
              <w:rPr>
                <w:rFonts w:ascii="Times New Roman"/>
                <w:b w:val="false"/>
                <w:i w:val="false"/>
                <w:color w:val="000000"/>
                <w:sz w:val="20"/>
              </w:rPr>
              <w:t xml:space="preserve"> </w:t>
            </w:r>
            <w:r>
              <w:rPr>
                <w:rFonts w:ascii="Times New Roman"/>
                <w:b/>
                <w:i w:val="false"/>
                <w:color w:val="000000"/>
                <w:sz w:val="20"/>
              </w:rPr>
              <w:t>қызметтерге</w:t>
            </w:r>
            <w:r>
              <w:rPr>
                <w:rFonts w:ascii="Times New Roman"/>
                <w:b w:val="false"/>
                <w:i w:val="false"/>
                <w:color w:val="000000"/>
                <w:sz w:val="20"/>
              </w:rPr>
              <w:t xml:space="preserve"> </w:t>
            </w:r>
            <w:r>
              <w:rPr>
                <w:rFonts w:ascii="Times New Roman"/>
                <w:b/>
                <w:i w:val="false"/>
                <w:color w:val="000000"/>
                <w:sz w:val="20"/>
              </w:rPr>
              <w:t>ақы</w:t>
            </w:r>
            <w:r>
              <w:rPr>
                <w:rFonts w:ascii="Times New Roman"/>
                <w:b w:val="false"/>
                <w:i w:val="false"/>
                <w:color w:val="000000"/>
                <w:sz w:val="20"/>
              </w:rPr>
              <w:t xml:space="preserve"> </w:t>
            </w:r>
            <w:r>
              <w:rPr>
                <w:rFonts w:ascii="Times New Roman"/>
                <w:b/>
                <w:i w:val="false"/>
                <w:color w:val="000000"/>
                <w:sz w:val="20"/>
              </w:rPr>
              <w:t>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Форумдар</w:t>
            </w:r>
            <w:r>
              <w:rPr>
                <w:rFonts w:ascii="Times New Roman"/>
                <w:b/>
                <w:i w:val="false"/>
                <w:color w:val="000000"/>
                <w:sz w:val="20"/>
              </w:rPr>
              <w:t xml:space="preserve">, </w:t>
            </w:r>
            <w:r>
              <w:rPr>
                <w:rFonts w:ascii="Times New Roman"/>
                <w:b/>
                <w:i w:val="false"/>
                <w:color w:val="000000"/>
                <w:sz w:val="20"/>
              </w:rPr>
              <w:t>семинарлар</w:t>
            </w:r>
            <w:r>
              <w:rPr>
                <w:rFonts w:ascii="Times New Roman"/>
                <w:b/>
                <w:i w:val="false"/>
                <w:color w:val="000000"/>
                <w:sz w:val="20"/>
              </w:rPr>
              <w:t xml:space="preserve">, </w:t>
            </w:r>
            <w:r>
              <w:rPr>
                <w:rFonts w:ascii="Times New Roman"/>
                <w:b/>
                <w:i w:val="false"/>
                <w:color w:val="000000"/>
                <w:sz w:val="20"/>
              </w:rPr>
              <w:t>конференциялар</w:t>
            </w:r>
            <w:r>
              <w:rPr>
                <w:rFonts w:ascii="Times New Roman"/>
                <w:b w:val="false"/>
                <w:i w:val="false"/>
                <w:color w:val="000000"/>
                <w:sz w:val="20"/>
              </w:rPr>
              <w:t xml:space="preserve"> </w:t>
            </w:r>
            <w:r>
              <w:rPr>
                <w:rFonts w:ascii="Times New Roman"/>
                <w:b/>
                <w:i w:val="false"/>
                <w:color w:val="000000"/>
                <w:sz w:val="20"/>
              </w:rPr>
              <w:t>өткізуге</w:t>
            </w:r>
            <w:r>
              <w:rPr>
                <w:rFonts w:ascii="Times New Roman"/>
                <w:b w:val="false"/>
                <w:i w:val="false"/>
                <w:color w:val="000000"/>
                <w:sz w:val="20"/>
              </w:rPr>
              <w:t xml:space="preserve"> </w:t>
            </w:r>
            <w:r>
              <w:rPr>
                <w:rFonts w:ascii="Times New Roman"/>
                <w:b/>
                <w:i w:val="false"/>
                <w:color w:val="000000"/>
                <w:sz w:val="20"/>
              </w:rPr>
              <w:t>арналған</w:t>
            </w:r>
            <w:r>
              <w:rPr>
                <w:rFonts w:ascii="Times New Roman"/>
                <w:b w:val="false"/>
                <w:i w:val="false"/>
                <w:color w:val="000000"/>
                <w:sz w:val="20"/>
              </w:rPr>
              <w:t xml:space="preserve"> </w:t>
            </w:r>
            <w:r>
              <w:rPr>
                <w:rFonts w:ascii="Times New Roman"/>
                <w:b/>
                <w:i w:val="false"/>
                <w:color w:val="000000"/>
                <w:sz w:val="20"/>
              </w:rPr>
              <w:t>қызметтерге</w:t>
            </w:r>
            <w:r>
              <w:rPr>
                <w:rFonts w:ascii="Times New Roman"/>
                <w:b w:val="false"/>
                <w:i w:val="false"/>
                <w:color w:val="000000"/>
                <w:sz w:val="20"/>
              </w:rPr>
              <w:t xml:space="preserve"> </w:t>
            </w:r>
            <w:r>
              <w:rPr>
                <w:rFonts w:ascii="Times New Roman"/>
                <w:b/>
                <w:i w:val="false"/>
                <w:color w:val="000000"/>
                <w:sz w:val="20"/>
              </w:rPr>
              <w:t>ақы</w:t>
            </w:r>
            <w:r>
              <w:rPr>
                <w:rFonts w:ascii="Times New Roman"/>
                <w:b w:val="false"/>
                <w:i w:val="false"/>
                <w:color w:val="000000"/>
                <w:sz w:val="20"/>
              </w:rPr>
              <w:t xml:space="preserve"> </w:t>
            </w:r>
            <w:r>
              <w:rPr>
                <w:rFonts w:ascii="Times New Roman"/>
                <w:b/>
                <w:i w:val="false"/>
                <w:color w:val="000000"/>
                <w:sz w:val="20"/>
              </w:rPr>
              <w:t>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5" w:id="14"/>
    <w:p>
      <w:pPr>
        <w:spacing w:after="0"/>
        <w:ind w:left="0"/>
        <w:jc w:val="both"/>
      </w:pPr>
      <w:r>
        <w:rPr>
          <w:rFonts w:ascii="Times New Roman"/>
          <w:b w:val="false"/>
          <w:i w:val="false"/>
          <w:color w:val="000000"/>
          <w:sz w:val="28"/>
        </w:rPr>
        <w:t>
      мынадай редакцияда жазылсын:</w:t>
      </w:r>
    </w:p>
    <w:bookmarkEnd w:id="14"/>
    <w:bookmarkStart w:name="z16" w:id="15"/>
    <w:p>
      <w:pPr>
        <w:spacing w:after="0"/>
        <w:ind w:left="0"/>
        <w:jc w:val="both"/>
      </w:pPr>
      <w:r>
        <w:rPr>
          <w:rFonts w:ascii="Times New Roman"/>
          <w:b w:val="false"/>
          <w:i w:val="false"/>
          <w:color w:val="000000"/>
          <w:sz w:val="28"/>
        </w:rPr>
        <w:t>
      "</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Форумдар</w:t>
            </w:r>
            <w:r>
              <w:rPr>
                <w:rFonts w:ascii="Times New Roman"/>
                <w:b/>
                <w:i w:val="false"/>
                <w:color w:val="000000"/>
                <w:sz w:val="20"/>
              </w:rPr>
              <w:t xml:space="preserve">, </w:t>
            </w:r>
            <w:r>
              <w:rPr>
                <w:rFonts w:ascii="Times New Roman"/>
                <w:b/>
                <w:i w:val="false"/>
                <w:color w:val="000000"/>
                <w:sz w:val="20"/>
              </w:rPr>
              <w:t>семинарлар</w:t>
            </w:r>
            <w:r>
              <w:rPr>
                <w:rFonts w:ascii="Times New Roman"/>
                <w:b/>
                <w:i w:val="false"/>
                <w:color w:val="000000"/>
                <w:sz w:val="20"/>
              </w:rPr>
              <w:t xml:space="preserve">, </w:t>
            </w:r>
            <w:r>
              <w:rPr>
                <w:rFonts w:ascii="Times New Roman"/>
                <w:b/>
                <w:i w:val="false"/>
                <w:color w:val="000000"/>
                <w:sz w:val="20"/>
              </w:rPr>
              <w:t>конференциялар</w:t>
            </w:r>
            <w:r>
              <w:rPr>
                <w:rFonts w:ascii="Times New Roman"/>
                <w:b w:val="false"/>
                <w:i w:val="false"/>
                <w:color w:val="000000"/>
                <w:sz w:val="20"/>
              </w:rPr>
              <w:t xml:space="preserve"> </w:t>
            </w:r>
            <w:r>
              <w:rPr>
                <w:rFonts w:ascii="Times New Roman"/>
                <w:b/>
                <w:i w:val="false"/>
                <w:color w:val="000000"/>
                <w:sz w:val="20"/>
              </w:rPr>
              <w:t>өткізуге</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имидждік</w:t>
            </w:r>
            <w:r>
              <w:rPr>
                <w:rFonts w:ascii="Times New Roman"/>
                <w:b w:val="false"/>
                <w:i w:val="false"/>
                <w:color w:val="000000"/>
                <w:sz w:val="20"/>
              </w:rPr>
              <w:t xml:space="preserve"> </w:t>
            </w:r>
            <w:r>
              <w:rPr>
                <w:rFonts w:ascii="Times New Roman"/>
                <w:b/>
                <w:i w:val="false"/>
                <w:color w:val="000000"/>
                <w:sz w:val="20"/>
              </w:rPr>
              <w:t>іс-шараларға</w:t>
            </w:r>
            <w:r>
              <w:rPr>
                <w:rFonts w:ascii="Times New Roman"/>
                <w:b w:val="false"/>
                <w:i w:val="false"/>
                <w:color w:val="000000"/>
                <w:sz w:val="20"/>
              </w:rPr>
              <w:t xml:space="preserve"> </w:t>
            </w:r>
            <w:r>
              <w:rPr>
                <w:rFonts w:ascii="Times New Roman"/>
                <w:b/>
                <w:i w:val="false"/>
                <w:color w:val="000000"/>
                <w:sz w:val="20"/>
              </w:rPr>
              <w:t>арналған</w:t>
            </w:r>
            <w:r>
              <w:rPr>
                <w:rFonts w:ascii="Times New Roman"/>
                <w:b w:val="false"/>
                <w:i w:val="false"/>
                <w:color w:val="000000"/>
                <w:sz w:val="20"/>
              </w:rPr>
              <w:t xml:space="preserve"> </w:t>
            </w:r>
            <w:r>
              <w:rPr>
                <w:rFonts w:ascii="Times New Roman"/>
                <w:b/>
                <w:i w:val="false"/>
                <w:color w:val="000000"/>
                <w:sz w:val="20"/>
              </w:rPr>
              <w:t>қызметтерге</w:t>
            </w:r>
            <w:r>
              <w:rPr>
                <w:rFonts w:ascii="Times New Roman"/>
                <w:b w:val="false"/>
                <w:i w:val="false"/>
                <w:color w:val="000000"/>
                <w:sz w:val="20"/>
              </w:rPr>
              <w:t xml:space="preserve"> </w:t>
            </w:r>
            <w:r>
              <w:rPr>
                <w:rFonts w:ascii="Times New Roman"/>
                <w:b/>
                <w:i w:val="false"/>
                <w:color w:val="000000"/>
                <w:sz w:val="20"/>
              </w:rPr>
              <w:t>ақы</w:t>
            </w:r>
            <w:r>
              <w:rPr>
                <w:rFonts w:ascii="Times New Roman"/>
                <w:b w:val="false"/>
                <w:i w:val="false"/>
                <w:color w:val="000000"/>
                <w:sz w:val="20"/>
              </w:rPr>
              <w:t xml:space="preserve"> </w:t>
            </w:r>
            <w:r>
              <w:rPr>
                <w:rFonts w:ascii="Times New Roman"/>
                <w:b/>
                <w:i w:val="false"/>
                <w:color w:val="000000"/>
                <w:sz w:val="20"/>
              </w:rPr>
              <w:t>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Форумдар</w:t>
            </w:r>
            <w:r>
              <w:rPr>
                <w:rFonts w:ascii="Times New Roman"/>
                <w:b/>
                <w:i w:val="false"/>
                <w:color w:val="000000"/>
                <w:sz w:val="20"/>
              </w:rPr>
              <w:t xml:space="preserve">, </w:t>
            </w:r>
            <w:r>
              <w:rPr>
                <w:rFonts w:ascii="Times New Roman"/>
                <w:b/>
                <w:i w:val="false"/>
                <w:color w:val="000000"/>
                <w:sz w:val="20"/>
              </w:rPr>
              <w:t>семинарлар</w:t>
            </w:r>
            <w:r>
              <w:rPr>
                <w:rFonts w:ascii="Times New Roman"/>
                <w:b/>
                <w:i w:val="false"/>
                <w:color w:val="000000"/>
                <w:sz w:val="20"/>
              </w:rPr>
              <w:t xml:space="preserve">, </w:t>
            </w:r>
            <w:r>
              <w:rPr>
                <w:rFonts w:ascii="Times New Roman"/>
                <w:b/>
                <w:i w:val="false"/>
                <w:color w:val="000000"/>
                <w:sz w:val="20"/>
              </w:rPr>
              <w:t>конференциялар</w:t>
            </w:r>
            <w:r>
              <w:rPr>
                <w:rFonts w:ascii="Times New Roman"/>
                <w:b w:val="false"/>
                <w:i w:val="false"/>
                <w:color w:val="000000"/>
                <w:sz w:val="20"/>
              </w:rPr>
              <w:t xml:space="preserve"> </w:t>
            </w:r>
            <w:r>
              <w:rPr>
                <w:rFonts w:ascii="Times New Roman"/>
                <w:b/>
                <w:i w:val="false"/>
                <w:color w:val="000000"/>
                <w:sz w:val="20"/>
              </w:rPr>
              <w:t>өткізуге</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органның</w:t>
            </w:r>
            <w:r>
              <w:rPr>
                <w:rFonts w:ascii="Times New Roman"/>
                <w:b w:val="false"/>
                <w:i w:val="false"/>
                <w:color w:val="000000"/>
                <w:sz w:val="20"/>
              </w:rPr>
              <w:t xml:space="preserve"> </w:t>
            </w:r>
            <w:r>
              <w:rPr>
                <w:rFonts w:ascii="Times New Roman"/>
                <w:b/>
                <w:i w:val="false"/>
                <w:color w:val="000000"/>
                <w:sz w:val="20"/>
              </w:rPr>
              <w:t>имиджін</w:t>
            </w:r>
            <w:r>
              <w:rPr>
                <w:rFonts w:ascii="Times New Roman"/>
                <w:b w:val="false"/>
                <w:i w:val="false"/>
                <w:color w:val="000000"/>
                <w:sz w:val="20"/>
              </w:rPr>
              <w:t xml:space="preserve"> </w:t>
            </w:r>
            <w:r>
              <w:rPr>
                <w:rFonts w:ascii="Times New Roman"/>
                <w:b/>
                <w:i w:val="false"/>
                <w:color w:val="000000"/>
                <w:sz w:val="20"/>
              </w:rPr>
              <w:t>арттыруға</w:t>
            </w:r>
            <w:r>
              <w:rPr>
                <w:rFonts w:ascii="Times New Roman"/>
                <w:b w:val="false"/>
                <w:i w:val="false"/>
                <w:color w:val="000000"/>
                <w:sz w:val="20"/>
              </w:rPr>
              <w:t xml:space="preserve"> </w:t>
            </w:r>
            <w:r>
              <w:rPr>
                <w:rFonts w:ascii="Times New Roman"/>
                <w:b/>
                <w:i w:val="false"/>
                <w:color w:val="000000"/>
                <w:sz w:val="20"/>
              </w:rPr>
              <w:t>байланысты</w:t>
            </w:r>
            <w:r>
              <w:rPr>
                <w:rFonts w:ascii="Times New Roman"/>
                <w:b w:val="false"/>
                <w:i w:val="false"/>
                <w:color w:val="000000"/>
                <w:sz w:val="20"/>
              </w:rPr>
              <w:t xml:space="preserve"> </w:t>
            </w:r>
            <w:r>
              <w:rPr>
                <w:rFonts w:ascii="Times New Roman"/>
                <w:b/>
                <w:i w:val="false"/>
                <w:color w:val="000000"/>
                <w:sz w:val="20"/>
              </w:rPr>
              <w:t>имидждік</w:t>
            </w:r>
            <w:r>
              <w:rPr>
                <w:rFonts w:ascii="Times New Roman"/>
                <w:b w:val="false"/>
                <w:i w:val="false"/>
                <w:color w:val="000000"/>
                <w:sz w:val="20"/>
              </w:rPr>
              <w:t xml:space="preserve"> </w:t>
            </w:r>
            <w:r>
              <w:rPr>
                <w:rFonts w:ascii="Times New Roman"/>
                <w:b/>
                <w:i w:val="false"/>
                <w:color w:val="000000"/>
                <w:sz w:val="20"/>
              </w:rPr>
              <w:t>іс-шараларға</w:t>
            </w:r>
            <w:r>
              <w:rPr>
                <w:rFonts w:ascii="Times New Roman"/>
                <w:b w:val="false"/>
                <w:i w:val="false"/>
                <w:color w:val="000000"/>
                <w:sz w:val="20"/>
              </w:rPr>
              <w:t xml:space="preserve"> </w:t>
            </w:r>
            <w:r>
              <w:rPr>
                <w:rFonts w:ascii="Times New Roman"/>
                <w:b/>
                <w:i w:val="false"/>
                <w:color w:val="000000"/>
                <w:sz w:val="20"/>
              </w:rPr>
              <w:t>арналған</w:t>
            </w:r>
            <w:r>
              <w:rPr>
                <w:rFonts w:ascii="Times New Roman"/>
                <w:b w:val="false"/>
                <w:i w:val="false"/>
                <w:color w:val="000000"/>
                <w:sz w:val="20"/>
              </w:rPr>
              <w:t xml:space="preserve"> </w:t>
            </w:r>
            <w:r>
              <w:rPr>
                <w:rFonts w:ascii="Times New Roman"/>
                <w:b/>
                <w:i w:val="false"/>
                <w:color w:val="000000"/>
                <w:sz w:val="20"/>
              </w:rPr>
              <w:t>қызметтерге</w:t>
            </w:r>
            <w:r>
              <w:rPr>
                <w:rFonts w:ascii="Times New Roman"/>
                <w:b w:val="false"/>
                <w:i w:val="false"/>
                <w:color w:val="000000"/>
                <w:sz w:val="20"/>
              </w:rPr>
              <w:t xml:space="preserve"> </w:t>
            </w:r>
            <w:r>
              <w:rPr>
                <w:rFonts w:ascii="Times New Roman"/>
                <w:b/>
                <w:i w:val="false"/>
                <w:color w:val="000000"/>
                <w:sz w:val="20"/>
              </w:rPr>
              <w:t>ақы</w:t>
            </w:r>
            <w:r>
              <w:rPr>
                <w:rFonts w:ascii="Times New Roman"/>
                <w:b w:val="false"/>
                <w:i w:val="false"/>
                <w:color w:val="000000"/>
                <w:sz w:val="20"/>
              </w:rPr>
              <w:t xml:space="preserve"> </w:t>
            </w:r>
            <w:r>
              <w:rPr>
                <w:rFonts w:ascii="Times New Roman"/>
                <w:b/>
                <w:i w:val="false"/>
                <w:color w:val="000000"/>
                <w:sz w:val="20"/>
              </w:rPr>
              <w:t>төлеу</w:t>
            </w:r>
            <w:r>
              <w:rPr>
                <w:rFonts w:ascii="Times New Roman"/>
                <w:b/>
                <w:i w:val="false"/>
                <w:color w:val="000000"/>
                <w:sz w:val="20"/>
              </w:rPr>
              <w:t xml:space="preserve">, </w:t>
            </w:r>
            <w:r>
              <w:rPr>
                <w:rFonts w:ascii="Times New Roman"/>
                <w:b/>
                <w:i w:val="false"/>
                <w:color w:val="000000"/>
                <w:sz w:val="20"/>
              </w:rPr>
              <w:t>мысалы</w:t>
            </w:r>
            <w:r>
              <w:rPr>
                <w:rFonts w:ascii="Times New Roman"/>
                <w:b/>
                <w:i w:val="false"/>
                <w:color w:val="000000"/>
                <w:sz w:val="20"/>
              </w:rPr>
              <w:t xml:space="preserve">: </w:t>
            </w:r>
            <w:r>
              <w:rPr>
                <w:rFonts w:ascii="Times New Roman"/>
                <w:b/>
                <w:i w:val="false"/>
                <w:color w:val="000000"/>
                <w:sz w:val="20"/>
              </w:rPr>
              <w:t>брошюралар</w:t>
            </w:r>
            <w:r>
              <w:rPr>
                <w:rFonts w:ascii="Times New Roman"/>
                <w:b/>
                <w:i w:val="false"/>
                <w:color w:val="000000"/>
                <w:sz w:val="20"/>
              </w:rPr>
              <w:t xml:space="preserve">, </w:t>
            </w:r>
            <w:r>
              <w:rPr>
                <w:rFonts w:ascii="Times New Roman"/>
                <w:b/>
                <w:i w:val="false"/>
                <w:color w:val="000000"/>
                <w:sz w:val="20"/>
              </w:rPr>
              <w:t>бейнероликтер</w:t>
            </w:r>
            <w:r>
              <w:rPr>
                <w:rFonts w:ascii="Times New Roman"/>
                <w:b w:val="false"/>
                <w:i w:val="false"/>
                <w:color w:val="000000"/>
                <w:sz w:val="20"/>
              </w:rPr>
              <w:t xml:space="preserve"> </w:t>
            </w:r>
            <w:r>
              <w:rPr>
                <w:rFonts w:ascii="Times New Roman"/>
                <w:b/>
                <w:i w:val="false"/>
                <w:color w:val="000000"/>
                <w:sz w:val="20"/>
              </w:rPr>
              <w:t>дайындау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т.б</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7" w:id="16"/>
    <w:p>
      <w:pPr>
        <w:spacing w:after="0"/>
        <w:ind w:left="0"/>
        <w:jc w:val="both"/>
      </w:pPr>
      <w:r>
        <w:rPr>
          <w:rFonts w:ascii="Times New Roman"/>
          <w:b w:val="false"/>
          <w:i w:val="false"/>
          <w:color w:val="000000"/>
          <w:sz w:val="28"/>
        </w:rPr>
        <w:t>
      жол</w:t>
      </w:r>
    </w:p>
    <w:bookmarkEnd w:id="16"/>
    <w:bookmarkStart w:name="z18" w:id="17"/>
    <w:p>
      <w:pPr>
        <w:spacing w:after="0"/>
        <w:ind w:left="0"/>
        <w:jc w:val="both"/>
      </w:pPr>
      <w:r>
        <w:rPr>
          <w:rFonts w:ascii="Times New Roman"/>
          <w:b w:val="false"/>
          <w:i w:val="false"/>
          <w:color w:val="000000"/>
          <w:sz w:val="28"/>
        </w:rPr>
        <w:t>
      "</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Имидждік</w:t>
            </w:r>
            <w:r>
              <w:rPr>
                <w:rFonts w:ascii="Times New Roman"/>
                <w:b w:val="false"/>
                <w:i w:val="false"/>
                <w:color w:val="000000"/>
                <w:sz w:val="20"/>
              </w:rPr>
              <w:t xml:space="preserve"> </w:t>
            </w:r>
            <w:r>
              <w:rPr>
                <w:rFonts w:ascii="Times New Roman"/>
                <w:b/>
                <w:i w:val="false"/>
                <w:color w:val="000000"/>
                <w:sz w:val="20"/>
              </w:rPr>
              <w:t>іс-шараларға</w:t>
            </w:r>
            <w:r>
              <w:rPr>
                <w:rFonts w:ascii="Times New Roman"/>
                <w:b w:val="false"/>
                <w:i w:val="false"/>
                <w:color w:val="000000"/>
                <w:sz w:val="20"/>
              </w:rPr>
              <w:t xml:space="preserve"> </w:t>
            </w:r>
            <w:r>
              <w:rPr>
                <w:rFonts w:ascii="Times New Roman"/>
                <w:b/>
                <w:i w:val="false"/>
                <w:color w:val="000000"/>
                <w:sz w:val="20"/>
              </w:rPr>
              <w:t>арналған</w:t>
            </w:r>
            <w:r>
              <w:rPr>
                <w:rFonts w:ascii="Times New Roman"/>
                <w:b w:val="false"/>
                <w:i w:val="false"/>
                <w:color w:val="000000"/>
                <w:sz w:val="20"/>
              </w:rPr>
              <w:t xml:space="preserve"> </w:t>
            </w:r>
            <w:r>
              <w:rPr>
                <w:rFonts w:ascii="Times New Roman"/>
                <w:b/>
                <w:i w:val="false"/>
                <w:color w:val="000000"/>
                <w:sz w:val="20"/>
              </w:rPr>
              <w:t>қызметтерге</w:t>
            </w:r>
            <w:r>
              <w:rPr>
                <w:rFonts w:ascii="Times New Roman"/>
                <w:b w:val="false"/>
                <w:i w:val="false"/>
                <w:color w:val="000000"/>
                <w:sz w:val="20"/>
              </w:rPr>
              <w:t xml:space="preserve"> </w:t>
            </w:r>
            <w:r>
              <w:rPr>
                <w:rFonts w:ascii="Times New Roman"/>
                <w:b/>
                <w:i w:val="false"/>
                <w:color w:val="000000"/>
                <w:sz w:val="20"/>
              </w:rPr>
              <w:t>ақы</w:t>
            </w:r>
            <w:r>
              <w:rPr>
                <w:rFonts w:ascii="Times New Roman"/>
                <w:b w:val="false"/>
                <w:i w:val="false"/>
                <w:color w:val="000000"/>
                <w:sz w:val="20"/>
              </w:rPr>
              <w:t xml:space="preserve"> </w:t>
            </w:r>
            <w:r>
              <w:rPr>
                <w:rFonts w:ascii="Times New Roman"/>
                <w:b/>
                <w:i w:val="false"/>
                <w:color w:val="000000"/>
                <w:sz w:val="20"/>
              </w:rPr>
              <w:t>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органның</w:t>
            </w:r>
            <w:r>
              <w:rPr>
                <w:rFonts w:ascii="Times New Roman"/>
                <w:b w:val="false"/>
                <w:i w:val="false"/>
                <w:color w:val="000000"/>
                <w:sz w:val="20"/>
              </w:rPr>
              <w:t xml:space="preserve"> </w:t>
            </w:r>
            <w:r>
              <w:rPr>
                <w:rFonts w:ascii="Times New Roman"/>
                <w:b/>
                <w:i w:val="false"/>
                <w:color w:val="000000"/>
                <w:sz w:val="20"/>
              </w:rPr>
              <w:t>имиджін</w:t>
            </w:r>
            <w:r>
              <w:rPr>
                <w:rFonts w:ascii="Times New Roman"/>
                <w:b w:val="false"/>
                <w:i w:val="false"/>
                <w:color w:val="000000"/>
                <w:sz w:val="20"/>
              </w:rPr>
              <w:t xml:space="preserve"> </w:t>
            </w:r>
            <w:r>
              <w:rPr>
                <w:rFonts w:ascii="Times New Roman"/>
                <w:b/>
                <w:i w:val="false"/>
                <w:color w:val="000000"/>
                <w:sz w:val="20"/>
              </w:rPr>
              <w:t>арттыруға</w:t>
            </w:r>
            <w:r>
              <w:rPr>
                <w:rFonts w:ascii="Times New Roman"/>
                <w:b w:val="false"/>
                <w:i w:val="false"/>
                <w:color w:val="000000"/>
                <w:sz w:val="20"/>
              </w:rPr>
              <w:t xml:space="preserve"> </w:t>
            </w:r>
            <w:r>
              <w:rPr>
                <w:rFonts w:ascii="Times New Roman"/>
                <w:b/>
                <w:i w:val="false"/>
                <w:color w:val="000000"/>
                <w:sz w:val="20"/>
              </w:rPr>
              <w:t>байланысты</w:t>
            </w:r>
            <w:r>
              <w:rPr>
                <w:rFonts w:ascii="Times New Roman"/>
                <w:b w:val="false"/>
                <w:i w:val="false"/>
                <w:color w:val="000000"/>
                <w:sz w:val="20"/>
              </w:rPr>
              <w:t xml:space="preserve"> </w:t>
            </w:r>
            <w:r>
              <w:rPr>
                <w:rFonts w:ascii="Times New Roman"/>
                <w:b/>
                <w:i w:val="false"/>
                <w:color w:val="000000"/>
                <w:sz w:val="20"/>
              </w:rPr>
              <w:t>имидждік</w:t>
            </w:r>
            <w:r>
              <w:rPr>
                <w:rFonts w:ascii="Times New Roman"/>
                <w:b w:val="false"/>
                <w:i w:val="false"/>
                <w:color w:val="000000"/>
                <w:sz w:val="20"/>
              </w:rPr>
              <w:t xml:space="preserve"> </w:t>
            </w:r>
            <w:r>
              <w:rPr>
                <w:rFonts w:ascii="Times New Roman"/>
                <w:b/>
                <w:i w:val="false"/>
                <w:color w:val="000000"/>
                <w:sz w:val="20"/>
              </w:rPr>
              <w:t>іс-шараларға</w:t>
            </w:r>
            <w:r>
              <w:rPr>
                <w:rFonts w:ascii="Times New Roman"/>
                <w:b w:val="false"/>
                <w:i w:val="false"/>
                <w:color w:val="000000"/>
                <w:sz w:val="20"/>
              </w:rPr>
              <w:t xml:space="preserve"> </w:t>
            </w:r>
            <w:r>
              <w:rPr>
                <w:rFonts w:ascii="Times New Roman"/>
                <w:b/>
                <w:i w:val="false"/>
                <w:color w:val="000000"/>
                <w:sz w:val="20"/>
              </w:rPr>
              <w:t>арналған</w:t>
            </w:r>
            <w:r>
              <w:rPr>
                <w:rFonts w:ascii="Times New Roman"/>
                <w:b w:val="false"/>
                <w:i w:val="false"/>
                <w:color w:val="000000"/>
                <w:sz w:val="20"/>
              </w:rPr>
              <w:t xml:space="preserve"> </w:t>
            </w:r>
            <w:r>
              <w:rPr>
                <w:rFonts w:ascii="Times New Roman"/>
                <w:b/>
                <w:i w:val="false"/>
                <w:color w:val="000000"/>
                <w:sz w:val="20"/>
              </w:rPr>
              <w:t>қызметтерге</w:t>
            </w:r>
            <w:r>
              <w:rPr>
                <w:rFonts w:ascii="Times New Roman"/>
                <w:b w:val="false"/>
                <w:i w:val="false"/>
                <w:color w:val="000000"/>
                <w:sz w:val="20"/>
              </w:rPr>
              <w:t xml:space="preserve"> </w:t>
            </w:r>
            <w:r>
              <w:rPr>
                <w:rFonts w:ascii="Times New Roman"/>
                <w:b/>
                <w:i w:val="false"/>
                <w:color w:val="000000"/>
                <w:sz w:val="20"/>
              </w:rPr>
              <w:t>ақы</w:t>
            </w:r>
            <w:r>
              <w:rPr>
                <w:rFonts w:ascii="Times New Roman"/>
                <w:b w:val="false"/>
                <w:i w:val="false"/>
                <w:color w:val="000000"/>
                <w:sz w:val="20"/>
              </w:rPr>
              <w:t xml:space="preserve"> </w:t>
            </w:r>
            <w:r>
              <w:rPr>
                <w:rFonts w:ascii="Times New Roman"/>
                <w:b/>
                <w:i w:val="false"/>
                <w:color w:val="000000"/>
                <w:sz w:val="20"/>
              </w:rPr>
              <w:t>төлеу</w:t>
            </w:r>
            <w:r>
              <w:rPr>
                <w:rFonts w:ascii="Times New Roman"/>
                <w:b/>
                <w:i w:val="false"/>
                <w:color w:val="000000"/>
                <w:sz w:val="20"/>
              </w:rPr>
              <w:t xml:space="preserve">, </w:t>
            </w:r>
            <w:r>
              <w:rPr>
                <w:rFonts w:ascii="Times New Roman"/>
                <w:b/>
                <w:i w:val="false"/>
                <w:color w:val="000000"/>
                <w:sz w:val="20"/>
              </w:rPr>
              <w:t>мысалы</w:t>
            </w:r>
            <w:r>
              <w:rPr>
                <w:rFonts w:ascii="Times New Roman"/>
                <w:b/>
                <w:i w:val="false"/>
                <w:color w:val="000000"/>
                <w:sz w:val="20"/>
              </w:rPr>
              <w:t xml:space="preserve">: </w:t>
            </w:r>
            <w:r>
              <w:rPr>
                <w:rFonts w:ascii="Times New Roman"/>
                <w:b/>
                <w:i w:val="false"/>
                <w:color w:val="000000"/>
                <w:sz w:val="20"/>
              </w:rPr>
              <w:t>брошюралар</w:t>
            </w:r>
            <w:r>
              <w:rPr>
                <w:rFonts w:ascii="Times New Roman"/>
                <w:b/>
                <w:i w:val="false"/>
                <w:color w:val="000000"/>
                <w:sz w:val="20"/>
              </w:rPr>
              <w:t xml:space="preserve">, </w:t>
            </w:r>
            <w:r>
              <w:rPr>
                <w:rFonts w:ascii="Times New Roman"/>
                <w:b/>
                <w:i w:val="false"/>
                <w:color w:val="000000"/>
                <w:sz w:val="20"/>
              </w:rPr>
              <w:t>бейнероликтер</w:t>
            </w:r>
            <w:r>
              <w:rPr>
                <w:rFonts w:ascii="Times New Roman"/>
                <w:b w:val="false"/>
                <w:i w:val="false"/>
                <w:color w:val="000000"/>
                <w:sz w:val="20"/>
              </w:rPr>
              <w:t xml:space="preserve"> </w:t>
            </w:r>
            <w:r>
              <w:rPr>
                <w:rFonts w:ascii="Times New Roman"/>
                <w:b/>
                <w:i w:val="false"/>
                <w:color w:val="000000"/>
                <w:sz w:val="20"/>
              </w:rPr>
              <w:t>дайындау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т.б</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9" w:id="18"/>
    <w:p>
      <w:pPr>
        <w:spacing w:after="0"/>
        <w:ind w:left="0"/>
        <w:jc w:val="both"/>
      </w:pPr>
      <w:r>
        <w:rPr>
          <w:rFonts w:ascii="Times New Roman"/>
          <w:b w:val="false"/>
          <w:i w:val="false"/>
          <w:color w:val="000000"/>
          <w:sz w:val="28"/>
        </w:rPr>
        <w:t>
      мынадай редакцияда жазылсын:</w:t>
      </w:r>
    </w:p>
    <w:bookmarkEnd w:id="18"/>
    <w:bookmarkStart w:name="z20" w:id="19"/>
    <w:p>
      <w:pPr>
        <w:spacing w:after="0"/>
        <w:ind w:left="0"/>
        <w:jc w:val="both"/>
      </w:pPr>
      <w:r>
        <w:rPr>
          <w:rFonts w:ascii="Times New Roman"/>
          <w:b w:val="false"/>
          <w:i w:val="false"/>
          <w:color w:val="000000"/>
          <w:sz w:val="28"/>
        </w:rPr>
        <w:t>
      "</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Ақпараттандыру</w:t>
            </w:r>
            <w:r>
              <w:rPr>
                <w:rFonts w:ascii="Times New Roman"/>
                <w:b w:val="false"/>
                <w:i w:val="false"/>
                <w:color w:val="000000"/>
                <w:sz w:val="20"/>
              </w:rPr>
              <w:t xml:space="preserve"> </w:t>
            </w:r>
            <w:r>
              <w:rPr>
                <w:rFonts w:ascii="Times New Roman"/>
                <w:b/>
                <w:i w:val="false"/>
                <w:color w:val="000000"/>
                <w:sz w:val="20"/>
              </w:rPr>
              <w:t>саласындағы</w:t>
            </w:r>
            <w:r>
              <w:rPr>
                <w:rFonts w:ascii="Times New Roman"/>
                <w:b w:val="false"/>
                <w:i w:val="false"/>
                <w:color w:val="000000"/>
                <w:sz w:val="20"/>
              </w:rPr>
              <w:t xml:space="preserve"> </w:t>
            </w:r>
            <w:r>
              <w:rPr>
                <w:rFonts w:ascii="Times New Roman"/>
                <w:b/>
                <w:i w:val="false"/>
                <w:color w:val="000000"/>
                <w:sz w:val="20"/>
              </w:rPr>
              <w:t>жұмыстар</w:t>
            </w:r>
            <w:r>
              <w:rPr>
                <w:rFonts w:ascii="Times New Roman"/>
                <w:b/>
                <w:i w:val="false"/>
                <w:color w:val="000000"/>
                <w:sz w:val="20"/>
              </w:rPr>
              <w:t xml:space="preserve"> мен </w:t>
            </w:r>
            <w:r>
              <w:rPr>
                <w:rFonts w:ascii="Times New Roman"/>
                <w:b/>
                <w:i w:val="false"/>
                <w:color w:val="000000"/>
                <w:sz w:val="20"/>
              </w:rPr>
              <w:t>қызметтерге</w:t>
            </w:r>
            <w:r>
              <w:rPr>
                <w:rFonts w:ascii="Times New Roman"/>
                <w:b w:val="false"/>
                <w:i w:val="false"/>
                <w:color w:val="000000"/>
                <w:sz w:val="20"/>
              </w:rPr>
              <w:t xml:space="preserve"> </w:t>
            </w:r>
            <w:r>
              <w:rPr>
                <w:rFonts w:ascii="Times New Roman"/>
                <w:b/>
                <w:i w:val="false"/>
                <w:color w:val="000000"/>
                <w:sz w:val="20"/>
              </w:rPr>
              <w:t>ақы</w:t>
            </w:r>
            <w:r>
              <w:rPr>
                <w:rFonts w:ascii="Times New Roman"/>
                <w:b w:val="false"/>
                <w:i w:val="false"/>
                <w:color w:val="000000"/>
                <w:sz w:val="20"/>
              </w:rPr>
              <w:t xml:space="preserve"> </w:t>
            </w:r>
            <w:r>
              <w:rPr>
                <w:rFonts w:ascii="Times New Roman"/>
                <w:b/>
                <w:i w:val="false"/>
                <w:color w:val="000000"/>
                <w:sz w:val="20"/>
              </w:rPr>
              <w:t>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Ақпараттандыру</w:t>
            </w:r>
            <w:r>
              <w:rPr>
                <w:rFonts w:ascii="Times New Roman"/>
                <w:b w:val="false"/>
                <w:i w:val="false"/>
                <w:color w:val="000000"/>
                <w:sz w:val="20"/>
              </w:rPr>
              <w:t xml:space="preserve"> </w:t>
            </w:r>
            <w:r>
              <w:rPr>
                <w:rFonts w:ascii="Times New Roman"/>
                <w:b/>
                <w:i w:val="false"/>
                <w:color w:val="000000"/>
                <w:sz w:val="20"/>
              </w:rPr>
              <w:t>саласындағы</w:t>
            </w:r>
            <w:r>
              <w:rPr>
                <w:rFonts w:ascii="Times New Roman"/>
                <w:b w:val="false"/>
                <w:i w:val="false"/>
                <w:color w:val="000000"/>
                <w:sz w:val="20"/>
              </w:rPr>
              <w:t xml:space="preserve"> </w:t>
            </w:r>
            <w:r>
              <w:rPr>
                <w:rFonts w:ascii="Times New Roman"/>
                <w:b/>
                <w:i w:val="false"/>
                <w:color w:val="000000"/>
                <w:sz w:val="20"/>
              </w:rPr>
              <w:t>уәкілетті</w:t>
            </w:r>
            <w:r>
              <w:rPr>
                <w:rFonts w:ascii="Times New Roman"/>
                <w:b w:val="false"/>
                <w:i w:val="false"/>
                <w:color w:val="000000"/>
                <w:sz w:val="20"/>
              </w:rPr>
              <w:t xml:space="preserve"> </w:t>
            </w:r>
            <w:r>
              <w:rPr>
                <w:rFonts w:ascii="Times New Roman"/>
                <w:b/>
                <w:i w:val="false"/>
                <w:color w:val="000000"/>
                <w:sz w:val="20"/>
              </w:rPr>
              <w:t>органмен</w:t>
            </w:r>
            <w:r>
              <w:rPr>
                <w:rFonts w:ascii="Times New Roman"/>
                <w:b w:val="false"/>
                <w:i w:val="false"/>
                <w:color w:val="000000"/>
                <w:sz w:val="20"/>
              </w:rPr>
              <w:t xml:space="preserve"> </w:t>
            </w:r>
            <w:r>
              <w:rPr>
                <w:rFonts w:ascii="Times New Roman"/>
                <w:b/>
                <w:i w:val="false"/>
                <w:color w:val="000000"/>
                <w:sz w:val="20"/>
              </w:rPr>
              <w:t>айқындалған</w:t>
            </w:r>
            <w:r>
              <w:rPr>
                <w:rFonts w:ascii="Times New Roman"/>
                <w:b w:val="false"/>
                <w:i w:val="false"/>
                <w:color w:val="000000"/>
                <w:sz w:val="20"/>
              </w:rPr>
              <w:t xml:space="preserve"> </w:t>
            </w:r>
            <w:r>
              <w:rPr>
                <w:rFonts w:ascii="Times New Roman"/>
                <w:b/>
                <w:i w:val="false"/>
                <w:color w:val="000000"/>
                <w:sz w:val="20"/>
              </w:rPr>
              <w:t>жұмыстар</w:t>
            </w:r>
            <w:r>
              <w:rPr>
                <w:rFonts w:ascii="Times New Roman"/>
                <w:b/>
                <w:i w:val="false"/>
                <w:color w:val="000000"/>
                <w:sz w:val="20"/>
              </w:rPr>
              <w:t xml:space="preserve"> мен </w:t>
            </w:r>
            <w:r>
              <w:rPr>
                <w:rFonts w:ascii="Times New Roman"/>
                <w:b/>
                <w:i w:val="false"/>
                <w:color w:val="000000"/>
                <w:sz w:val="20"/>
              </w:rPr>
              <w:t>қызметтер</w:t>
            </w:r>
            <w:r>
              <w:rPr>
                <w:rFonts w:ascii="Times New Roman"/>
                <w:b w:val="false"/>
                <w:i w:val="false"/>
                <w:color w:val="000000"/>
                <w:sz w:val="20"/>
              </w:rPr>
              <w:t xml:space="preserve"> </w:t>
            </w:r>
            <w:r>
              <w:rPr>
                <w:rFonts w:ascii="Times New Roman"/>
                <w:b/>
                <w:i w:val="false"/>
                <w:color w:val="000000"/>
                <w:sz w:val="20"/>
              </w:rPr>
              <w:t>тізімі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21" w:id="20"/>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Қазақстан Республикасы заңнамада белгіленген тәртіппен:</w:t>
      </w:r>
    </w:p>
    <w:bookmarkEnd w:id="20"/>
    <w:bookmarkStart w:name="z22" w:id="21"/>
    <w:p>
      <w:pPr>
        <w:spacing w:after="0"/>
        <w:ind w:left="0"/>
        <w:jc w:val="both"/>
      </w:pPr>
      <w:r>
        <w:rPr>
          <w:rFonts w:ascii="Times New Roman"/>
          <w:b w:val="false"/>
          <w:i w:val="false"/>
          <w:color w:val="000000"/>
          <w:sz w:val="28"/>
        </w:rPr>
        <w:t>
      1) осы бұйрықтың көшірмесін мемлекеттік және орыс тілдерінде Қазақстан Республикасының нормативтік құқықтық актілерін эталондық бақылау банкіне орналастыру және ресми жариялау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21"/>
    <w:bookmarkStart w:name="z23" w:id="22"/>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 қамтамасыз етсін.</w:t>
      </w:r>
    </w:p>
    <w:bookmarkEnd w:id="22"/>
    <w:bookmarkStart w:name="z24" w:id="23"/>
    <w:p>
      <w:pPr>
        <w:spacing w:after="0"/>
        <w:ind w:left="0"/>
        <w:jc w:val="both"/>
      </w:pPr>
      <w:r>
        <w:rPr>
          <w:rFonts w:ascii="Times New Roman"/>
          <w:b w:val="false"/>
          <w:i w:val="false"/>
          <w:color w:val="000000"/>
          <w:sz w:val="28"/>
        </w:rPr>
        <w:t>
      3. Осы бұйрық 2024 жылғы 01 қаңтардан бастап қолданысқа енгізіледі және ресми жариялануға жатады.</w:t>
      </w:r>
    </w:p>
    <w:bookmarkEnd w:id="2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Е. Жамаубаев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