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9740" w14:textId="9b69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облысы Семей қаласының "Семей орманы" мемлекеттік орман табиғи резерватының аумағында өрттің шығуына байланысты табиғи сипаттағы төтенше жағдай жариялау туралы" Семей қаласы әкімінің 2023 жылғы 8 маусымдағы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қаласының әкімінің 2023 жылғы 28 шілдедегі № 5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Семей қаласының "Семей орманы" мемлекеттік орман табиғи резерватының аумағында өрттің шығуына байланысты табиғи сипаттағы төтенше жағдай жариялау туралы" (Нормативтік құқықтық актілерді мемлекеттік тіркеу тізілімінде № 182668 болып тіркелген) Семей қаласы әкімінің 2023 жылғы 8 маусымдағы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Нұрсағатов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