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63ed" w14:textId="7f16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ауданы мәслихатының 2022 жылғы 30 желтоқсандағы № 14/7-VII "2023-2025 жылдарға арналған Ақсуат ауданы Қызыл кесік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1 қыркүйектегі № 6/7-VIII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ауданы мәслихатының 2022 жылғы 30 желтоқсандағы № 14/7-VII "2023-2025 жылдарға арналған Ақсуат ауданы Қызыл кесік ауылдық округінің бюджеті туралы" (Нормативтік құқықтық актілерді мемлекеттік тіркеу тізілімінде № 177781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кірістер – 95 240,0 мың теңге, соның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4 635,0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90 505,0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96 924,6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-1 684,6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1 684,6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1 684,6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Қызыл кесік ауылдық округ бюджетіне аудандық бюджеттен 52 073,0 мың теңге көлемінде нысаналы трансферттер көзделгені ескерілсін.";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 кесік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