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9c9c" w14:textId="41a9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31/3-VII "2023-2025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6/3-VIII шешімі. Күші жойылды - Абай облысы Абай аудандық мәслихатының 2023 жылғы 28 желтоқсандағы № 12/3-VIII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"2023-2025 жылдарға арналған Кеңгірбай би ауылдық округінің бюджеті туралы" мәслихаттың 2022 жылғы желтоқсандағы № 31/3-VII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38 779,0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37 153,0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