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daf8" w14:textId="ee3d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31/9-VІІ "2023-2025 жылдарға арналған Саржал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22 тамыздағы № 6/9-VIII шешімі. Күші жойылды - Абай облысы Абай аудандық мәслихатының 2023 жылғы 28 желтоқсандағы № 12/9-VIII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Саржал ауылдық округінің бюджеті туралы" мәслихаттың 2022 жылғы 30 желтоқсандағы № 31/9-VІІ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Саржал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122 071,8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5 471,0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116 600,8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124 186,2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- 2 114,4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2 114,4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2 114,4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Нұрсүлтанұлы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Саржал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