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45b8" w14:textId="06b4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31/2-VІI "2023-2025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24 қазандағы № 9/2-VIII шешімі. Күші жойылды - Абай облысы Абай аудандық мәслихатының 2023 жылғы 28 желтоқсандағы № 12/2-VIII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Қарауыл ауылдық округінің бюджеті туралы" мәслихаттың 2022 жылғы 30 желтоқсандағы № 31/2-VІI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402 047,2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69 055,0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332 433,2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421 204,4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19 157,2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19 157,2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19 157,2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