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aab4" w14:textId="ccda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жылдың 30 желтоқсандағы № 31/7-VII "2023-2025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9/7-VIII шешімі. Күші жойылды - Абай облысы Абай аудандық мәслихатының 2023 жылғы 28 желтоқсандағы № 12/7-VIII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Қасқабұлақ ауылдық округінің бюджеті туралы" мәслихаттың 2022 жылғы 30 желтоқсандағы № 31/7-VII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34 173,0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41 214,3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- 1 311,3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1 311,3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