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af9b" w14:textId="ab7a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2022 жылғы 27 желтоқсандағы № 20/383-VІІ "2023-2025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2023 жылғы 4 мамырдағы № 3/24-VIII шешімі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"2023-2025 жылдарға арналған Аягөз ауданының бюджеті туралы" 2022 жылғы 27 желтоқсандағы №20/383-VІІ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21203284,4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15161695,0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48602,0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16460,0 мың теңге;</w:t>
      </w:r>
    </w:p>
    <w:bookmarkEnd w:id="6"/>
    <w:bookmarkStart w:name="z13" w:id="7"/>
    <w:p>
      <w:pPr>
        <w:spacing w:after="0"/>
        <w:ind w:left="0"/>
        <w:jc w:val="both"/>
      </w:pPr>
      <w:r>
        <w:rPr>
          <w:rFonts w:ascii="Times New Roman"/>
          <w:b w:val="false"/>
          <w:i w:val="false"/>
          <w:color w:val="000000"/>
          <w:sz w:val="28"/>
        </w:rPr>
        <w:t>
      трансферттер түсімі – 5976527,4 мың теңге;</w:t>
      </w:r>
    </w:p>
    <w:bookmarkEnd w:id="7"/>
    <w:bookmarkStart w:name="z14" w:id="8"/>
    <w:p>
      <w:pPr>
        <w:spacing w:after="0"/>
        <w:ind w:left="0"/>
        <w:jc w:val="both"/>
      </w:pPr>
      <w:r>
        <w:rPr>
          <w:rFonts w:ascii="Times New Roman"/>
          <w:b w:val="false"/>
          <w:i w:val="false"/>
          <w:color w:val="000000"/>
          <w:sz w:val="28"/>
        </w:rPr>
        <w:t>
      2) шығындар – 21800375,1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-264254,0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41400,0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305654,0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- 332836,7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332836,7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41400,0 мың теңге;</w:t>
      </w:r>
    </w:p>
    <w:bookmarkEnd w:id="17"/>
    <w:bookmarkStart w:name="z24" w:id="18"/>
    <w:p>
      <w:pPr>
        <w:spacing w:after="0"/>
        <w:ind w:left="0"/>
        <w:jc w:val="both"/>
      </w:pPr>
      <w:r>
        <w:rPr>
          <w:rFonts w:ascii="Times New Roman"/>
          <w:b w:val="false"/>
          <w:i w:val="false"/>
          <w:color w:val="000000"/>
          <w:sz w:val="28"/>
        </w:rPr>
        <w:t>
      қарыздарды өтеу – 305654,0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597090,7 мың теңге."</w:t>
      </w:r>
    </w:p>
    <w:bookmarkEnd w:id="19"/>
    <w:bookmarkStart w:name="z26"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шешiм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4 мамырдағы</w:t>
            </w:r>
            <w:r>
              <w:br/>
            </w:r>
            <w:r>
              <w:rPr>
                <w:rFonts w:ascii="Times New Roman"/>
                <w:b w:val="false"/>
                <w:i w:val="false"/>
                <w:color w:val="000000"/>
                <w:sz w:val="20"/>
              </w:rPr>
              <w:t>№3/24 -VIII шешіміне</w:t>
            </w:r>
            <w:r>
              <w:br/>
            </w:r>
            <w:r>
              <w:rPr>
                <w:rFonts w:ascii="Times New Roman"/>
                <w:b w:val="false"/>
                <w:i w:val="false"/>
                <w:color w:val="000000"/>
                <w:sz w:val="20"/>
              </w:rPr>
              <w:t>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№20/383-VII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Аягөз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21203284,4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5976527,4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5976103,0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2496913,2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2417284,3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597090,7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