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8748" w14:textId="f848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30/5-VІI "2023-2025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Глуховка ауылдық округінің бюджеті туралы" 2022 жылғы 30 желтоқсандағы №30/5-VІІ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107465,7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8483,0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98982,7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109258,7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1793,0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- 1793,0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Глуховка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пайдалынылмаған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