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c784" w14:textId="fd2c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26-7-VІI "2023-2025 жылдарға арналған Бородулиха ауданы Жезкент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 маусымдағы № 3-4-VIII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2022 жылғы 30 желтоқсандағы № 26-7-VІI "2023-2025 жылдарға арналған Бородулиха ауданы Жезкент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169588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39283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2077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128028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172164,6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-2576,6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2576,6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2576,6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Жезкент кенттік округінің 2023 жылға арналған бюджетінде аудандық бюджеттен 17850 мың теңге сомасында ағымдағы нысаналы трансферттер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Жезкент кенттік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 және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