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3e58" w14:textId="8c63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26-5-VII "2023-2025 жылдарға арналған Бородулиха ауданы Бородулиха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23 қарашадағы № 10-5-VIII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"2023-2025 жылдарға арналған Бородулиха ауданы Бородулиха ауылдық округінің бюджеті туралы" 2022 жылғы 30 желтоқсандағы № 26-5-VII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203831 мың теңге, соның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44907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1950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156974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203831,1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Бородулиха ауылдық округінің бюджетінде аудандық бюджеттен ағымдағы нысаналы трансферттер 121428 мың теңге сомасында көзделсін.";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Бородулиха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мекендердік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 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