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e58" w14:textId="8c6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26-5-VII "2023-2025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Бородулиха ауылдық округінің бюджеті туралы" 2022 жылғы 30 желтоқсандағы № 26-5-VII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203831 мың теңге, соның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156974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203831,1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Бородулиха ауылдық округінің бюджетінде аудандық бюджеттен ағымдағы нысаналы трансферттер 121428 мың теңге сомасында көзделсін.";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Бородулиха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