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2c34" w14:textId="12b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26-11-VII "2023-2025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ауданының Құнарлы ауылдық округінің бюджеті туралы" 2022 жылғы 30 желтоқсандағы № 26-11-VII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47032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42228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47657,5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-625,5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625,5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Құнарлы ауылдық округінің бюджетінде аудандық бюджеттен ағымдағы нысаналы трансферттер 15542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Құнарлы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