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32d2" w14:textId="a773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26-13-VII "2023-2025 жылдарға арналған Бородулиха ауданы Новопокровка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23 қарашадағы № 10-13-VIII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Новопокровка ауылдық округінің бюджеті туралы" 2022 жылғы 30 желтоқсандағы № 26-13-VII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69615,4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11742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емес түсімдер – 0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57673,4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71618,3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- 2002,9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2002,9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2002,9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 жылға арналған Новопокровка ауылдық округінің бюджетінде облыстық бюджеттен ағымдағы нысаналы трансферттер 4986,4 мың теңге сомасында көзделсін.";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Новопокровка ауылдық округінің бюджетінде аудандық бюджеттен ағымдағы нысаналы трансферттер 7694 мың теңге сомасында көзделсін.";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Новопокровка ауылдық округінің бюджеті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пайдаланылмаған (толық пайдаланылмаған) нысаналы трансферттердің сомаларын ҚР Ұлттық қорынан нысаналы трансферттің шотына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пайдалыналатын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