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4ad1" w14:textId="e9a4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2022 жылғы 29 желтоқсандағы № 23/363-VII "2023-2025 жылдарға арналған Жарма ауданы Жарма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2023 жылғы 10 шілдедегі № 3/54-VIII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Жарма ауданы Жарма кентінің бюджеті туралы" Жарма аудандық мәслихатының 2022 жылғы 29 желтоқсандағы № 23/363-VII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Жарма ауданы Жарма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34 175,0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1 534,6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32 640,4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34 875,3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 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- 700,3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700,3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700,3 мың теңге."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3/54-VIІI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№23/363-VII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Жарма ауданы Жарма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учаскелерін пайдаланғаны үшін төлем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