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4882" w14:textId="0ee4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2022 жылғы 29 желтоқсандағы № 23/355-VII "2023-2025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2023 жылғы 13 қыркүйектегі № 5/93-VIII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Жарма ауданы Акжал ауылдық округінің бюджеті туралы" Жарма аудандық мәслихатының 2022 жылғы 29 желтоқсандағы № 23/355-VII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39 806,1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10340,0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29 466,1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43 422,9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- 3 616,8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3 616,8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3 616,8 мың теңге."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5/-93 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№23/355-VII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Жарма ауданы Ақжал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