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d2b1" w14:textId="878d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2022 жылғы 29 желтоқсандағы № 23/363-VII "2023-2025 жылдарға арналған Жарма ауданы Жарма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12 желтоқсандағы № 9/166-VIII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Жарма ауданы Жарма кентінің бюджеті туралы" Жарма аудандық мәслихатының 2022 жылғы 29 желтоқсандағы № 23/363-VII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Жарма ауданы Жарма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37 818,0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1 534,6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36 283,4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38 518,3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- 700,3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700,3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№23/363-VII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Жарма ауданы Жарма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