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1cdb" w14:textId="eb81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22-374/VII "Үржар ауданы Бестерек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27 қазандағы № 6-129/VIII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22-374/VII "Үржар ауданы Бестерек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Бестерек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48 402,0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9 281,0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- 322,0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38 719,0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49 510,0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-1 108,0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–1 108,0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1 108,0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№6-129/VIII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 шарттары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