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21ec" w14:textId="2d62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28-5/2 "2023-2025 жылдарға арналған Көкпекті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11 желтоқсандағы № 9-3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Көкпекті ауылдық округінің бюджеті туралы" 2022 жылғы 27 желтоқсандағы № 28-5/2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Көкпекті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289 631,1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28 257,0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260 854,1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291 252,5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-1 621,4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1 621,4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1 621,4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Көкпекті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289 631,1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