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4a6e" w14:textId="f0a4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2022 жылғы 26 желтоқсандағы "Жамбыл ауданының 2023-2025 жылдарға арналған бюджеті туралы" № 33-157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2023 жылғы 10 қарашадағы № 8-37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33-157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№177374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20 013 306мың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6 067 374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190 886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193 967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түсiмі 13 407 104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21 502 723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131 784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232 875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101 091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қаржыактивтерiменоперацияларбойынша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(-)1 621 201мың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6)дбюджеттапшылығынқаржыландыру(профицитiнпайдалану)1 621 201 мың теңге.":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1 464 028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101 091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258 264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 аппаратының басшысы А. Сабировқа жүктелсін.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10 қарашадағы "Жамбыл ауданының 2023-2025 жылдарға арналған бюджеті туралы" № 33-157 шешіміне өзгерістер енгізу туралы № 8-37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2022 жылғы 26 желтоқсандағы № 33-157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бөлiгiнің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13 407 104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үйқоры саласында жергілікті деңгейде мемлекеттік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шығындарға арналған резервінің есебінен дамуға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шығындарға арналған резервінің есебінен дамуға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бағытталған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қалалық)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түрлерiбойынша аудан (облыстық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 қала) құрамакомандаларының мүшелерiндайындау және олардың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ақпараттықсаясат жүргізу жөніндегі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(қалалық)кiтапханалардың жұмыс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жәнеҚазақстан халқының басқа датiлдерін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ішкі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ақпарат,мемлекеттілікті нығайтужәне азаматтардыңәлеуметтік сенімділігін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саласындамемлекеттік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қаланың)мәдениет, тілдерді дамыту,дене шынықтыру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деңгейдемәдениет, тілдерді дамыту,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спортсаласында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менұйымдардың 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жер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маңызыбар қала) аумағында жер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қатынастарын реттеусаласындағы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жолдарыныңжұмыс істеуін қамтамасыз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баравтомобиль жолдарын және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 өзге де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деңгейдежолаушылар көлігі және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жолдарысаласындағы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маңындағы және ауданішілік қатынастар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үй-коммуналдық шаруашылық және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жобасышеңберінде ауылдық елді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мекендердегі әлеуметтікжәне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өзгертугебайланысты жоғары тұрған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шығындарынөтеуге төменгі тұрған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-1 621 201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