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b056" w14:textId="371b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2023 жылғы 19 мамырдағы №3-4 "Меркі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Меркі аудандық мәслихатының 2023 жылғы 24 шілдедегі № 5-4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Мемлекеттік қызмет істері агенттігі Төрағасының 2023 жылғы 17 мамырдағы </w:t>
      </w:r>
      <w:r>
        <w:rPr>
          <w:rFonts w:ascii="Times New Roman"/>
          <w:b w:val="false"/>
          <w:i w:val="false"/>
          <w:color w:val="000000"/>
          <w:sz w:val="28"/>
        </w:rPr>
        <w:t>№ 113</w:t>
      </w:r>
      <w:r>
        <w:rPr>
          <w:rFonts w:ascii="Times New Roman"/>
          <w:b w:val="false"/>
          <w:i w:val="false"/>
          <w:color w:val="000000"/>
          <w:sz w:val="28"/>
        </w:rPr>
        <w:t xml:space="preserve"> бұйрығына (Қазақстан Республикасының Әділет министрлігінде 2023 жылғы 18 мамырда </w:t>
      </w:r>
      <w:r>
        <w:rPr>
          <w:rFonts w:ascii="Times New Roman"/>
          <w:b w:val="false"/>
          <w:i w:val="false"/>
          <w:color w:val="000000"/>
          <w:sz w:val="28"/>
        </w:rPr>
        <w:t>№ 32518</w:t>
      </w:r>
      <w:r>
        <w:rPr>
          <w:rFonts w:ascii="Times New Roman"/>
          <w:b w:val="false"/>
          <w:i w:val="false"/>
          <w:color w:val="000000"/>
          <w:sz w:val="28"/>
        </w:rPr>
        <w:t xml:space="preserve"> болып тіркелді) сәйкес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Мәслихаттың "Меркі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2023 жылғы 19 мамырдағы </w:t>
      </w:r>
      <w:r>
        <w:rPr>
          <w:rFonts w:ascii="Times New Roman"/>
          <w:b w:val="false"/>
          <w:i w:val="false"/>
          <w:color w:val="000000"/>
          <w:sz w:val="28"/>
        </w:rPr>
        <w:t>№3-4</w:t>
      </w:r>
      <w:r>
        <w:rPr>
          <w:rFonts w:ascii="Times New Roman"/>
          <w:b w:val="false"/>
          <w:i w:val="false"/>
          <w:color w:val="000000"/>
          <w:sz w:val="28"/>
        </w:rPr>
        <w:t xml:space="preserve"> шешіміне мынадай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"Меркі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3"/>
    <w:bookmarkStart w:name="z12"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