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8284" w14:textId="bba8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2023 жылғы 5 желтоқсандағы № 92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"Халық денсаулығы және денсаулық сақтау жүйесі туралы" кодексінің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№216 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Ұлытау облыстық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"Дюшеннің бұлшықет дистрофиясы" - "Этеплирсен" препараты;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"Муковисцидоз" - "Тобрамицин" препараты;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"Өкпе артериялық гипертензиясы ересектер" - "Силденафил" препараты;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"Өкпе артериялық гипертензиясы ересектер" - "Риоцигуат" препараты;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"Кәмелетке толмаған идиопатиялық артрит" - "Голимумаб", "Адалимумаб" препараты;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"Бехтерев ауруы" - Инфликсимаб препараты;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"Созылмалы идиопатиялық тромбоцитопениялық пурпура" - "иммуноглобулин G (адамның қалыпты)" препараты;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"Жүрекшелердің созылмалы фибрилляциясы (атриальды фибрилляция)" - "Ривароксабан" препараты;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"Төменгі аяқ артерияларының атеросклерозын облитерациялау" - ривароксабан препараты;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"Жүйелік склеродерма" - "Метилпреднизолон" препараты;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"Ревматоидты артрит" - "Адалимумаб" препараты;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"Басқа нақтыланған жүйелік зақымдану" - "Анакинра" препараты;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"Өкпенің созылмалы обструктивті ауруы" - "Олодотерол" препараты;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"Ойық жаралы колит" - "Адалимумаб" препараты;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"Артропиялық псориаз" - Гуселькумаб препараты;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Кәмелетке толмаған балалардың идиопатиялық артриті- голимумаб; Тоцилизумаб тері астына енгізуге арналған ерітінді.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Шашыраңқы склероз –Кладрибин, Сипонимод препараттары.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Тұқым қуалайтын ангионевроздық ісіну –С1- плазма негізіндегі ингибитор препараттары.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Оптикомиелит (Девик ауруы) - Сатрализумаб тері астына енгізуге арналған ерітінді.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Гипогликемияның басқа түрлері- Ланреотид бұлшықет ішіне енгізуге арналған ерітінділер.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Оптиконевромиелит (девик ауруы)- Ритуксимаб инфузияға арналған ерітінді дайындауға арналған концентрат.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Тұқым құалайтын қуық нейрофибромасы – Селуметиниб таблеткалар.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