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1165" w14:textId="2281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2022 жылғы 23 желтоқсандағы № 33/243 "2023-2025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2023 жылғы 23 мамырдағы № 2/12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"2023-2025 жылдарға арналған Жезқазған қаласының бюджеті туралы" 2022 жылғы 23 желтоқсандағы №33/243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176977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34 614 663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21 150 714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74 629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679 615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12 709 705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- 44 440 586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12 627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15 525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–2 898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651 000 мың теңге, оның ішінде: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651 000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-10 489 820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10 489 820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15 525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602 898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11 077 193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-10489820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ағымдағы нысаналы трансферттер мен нысаналы даму трансферттері,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санатынан кезекте тұрғандар үшін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алабының Алшахан көшесіндегі №34Е, 34И, 34К, 34Ж, 34З көп қабатты тұрғын үйлерге ИКИ құрылысының жобалық-сметалық құжаттарын (абаттандыру)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Кенгір ауылындағы жеке тұрғын үйлерге арналған инженерлік желілер құрылысы (100 алаң) (сумен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Кенгір ауылындағы жеке тұрғын үйлеріне ЖКИ салу (100 участок)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ғимараттарын реконструкциялау, 3 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ғимараттарын реконструкциялау, 2 кезек.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реконструкциялау және жаңғырту,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салу, 2 кезек, 1 іске қосу кешені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реконструкциялау және жаңғырту, 3 кезең, 1 іске қосу кезеңі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кредит, оның іщінде: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