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d379" w14:textId="c83d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Жезқазған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26 желтоқсандағы № 13/71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38 450 074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26 801 011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88 051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437 038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11 123 974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- 46 808 363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19 254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22 152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- 8 377 543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8 377 543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2 959 666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1 293 192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6 711 069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27/158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қалалық бюджетте ауылдық округтер бюджеттеріне қалалық бюджеттен берілетін субвенциялардың мөлшері 115 910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ауылдық округіне – 37 632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– 40 509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Сарыкеңгір ауылдық округіне – 37 769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қалалық бюджеттің кірісі құрамында облыстық және республикалық бюджеттерден 9 370 677 мың теңге сомасындағы ағымдағы нысаналы трансферттер мен даму трансферттері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қалалық бюджеттің шығыстары құрамында ағымдағы нысаналы трансферттер мен нысаналы даму трансферттері,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қалалық бюджеттің шығыстары құрамында ауылдық округтер бюджетіне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бюджетті атқару үрдісінде еңбек ақы төлеу шығыстары секвестрлеуге жатпайды деп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 атқарушы органының 2024 жылға арналған резерві 464 066 мың теңге сомасында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27/158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мен нысаналы даму трансферттері, кредиттер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27/158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тұрғын үйлердің қасбеттерін күрделі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қайта жаңарту және жаңғырту, 3 кезек 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Алашахана көшесі, 34 мекенжайы бойынша тұрғын үй ге ИКИ құрылысына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жылу желілерін қайта жаңарту және жаңғырту, 3 кезек, 1 іске қосу кешені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2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3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шаруашылық-ауыз су тазарту құрылыстарын қайта жаңарту (II 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Гагарина көшесі 70/3 мекенжайы бойынша 5 қабатты 28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3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5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жылу желілерін қайта жаңарту және жаңғырту (ІІ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(IV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қаласы, Бейбітшілік даңғылы, 36 мекенжайындағы 320 көрерменге арналған дене шынықтыру сауықтыру кешенінің құрылысы. Алаңнан тыс желілер.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бюджетіне ағымдағы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Жезқазған қалалық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25/143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ауылы, Молодежная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ауылы, Құрманғазы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және трансформаторға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