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3491" w14:textId="7553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 әкімінің 2023 жылғы 6 ақпандағы № 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Сәтбаев қаласының төтенше жағдайлардың алдын алу және оларды жою жөніндегі комиссияның кезектен тыс отырысының 2023 жылғы 3 ақпандағы № 1 хаттамасы негізінде, Сәтбаев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Алаша көшесіндегі № 15 үйде адам өліміне әкеліп соғуы мүмкін авариялық жағдайдың туындау қаупі ықтималдығына байланысты объектіде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Сәтбаев қаласы әкімінің орынбасары Саухимов Алмат Өмірзақұлы тағайындалсын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Сәтбаев қаласының әкімінің 20.03.2023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