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c655" w14:textId="d65c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2022 жылғы 28 желтоқсандағы № 202 "2023-2025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2023 жылғы 24 сәуірдегі № 15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"2023-2025 жылдарға арналған қалалық бюджет туралы" 2022 жылғы 28 желтоқсандағы №202 (Нормативтік құқықтық актілерді мемлекеттік тіркеу тізілімінде № 177671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5 685 291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4 296 134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13 985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3 780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1 371 392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7 315 957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1 630 666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1 630 666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1 630 666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Жәйрем және Шалғы кенттер бюджетіне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